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A6" w:rsidRDefault="00E92B5C">
      <w:pPr>
        <w:rPr>
          <w:rFonts w:ascii="黑体" w:eastAsia="黑体" w:hAnsi="黑体" w:cs="黑体"/>
          <w:color w:val="000000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/>
          <w:szCs w:val="32"/>
        </w:rPr>
        <w:t>附件1</w:t>
      </w:r>
    </w:p>
    <w:p w:rsidR="006671A6" w:rsidRPr="008062A7" w:rsidRDefault="00E92B5C" w:rsidP="008062A7">
      <w:pPr>
        <w:spacing w:line="600" w:lineRule="exact"/>
        <w:jc w:val="center"/>
        <w:rPr>
          <w:rFonts w:ascii="方正小标宋简体" w:eastAsia="方正小标宋简体"/>
          <w:bCs/>
          <w:color w:val="000000"/>
          <w:kern w:val="0"/>
          <w:sz w:val="44"/>
          <w:szCs w:val="44"/>
        </w:rPr>
      </w:pPr>
      <w:r w:rsidRPr="008062A7">
        <w:rPr>
          <w:rFonts w:ascii="方正小标宋简体" w:eastAsia="方正小标宋简体" w:hint="eastAsia"/>
          <w:bCs/>
          <w:color w:val="000000"/>
          <w:kern w:val="0"/>
          <w:sz w:val="44"/>
          <w:szCs w:val="44"/>
        </w:rPr>
        <w:t>5G产业、人工智能、物联网</w:t>
      </w:r>
    </w:p>
    <w:p w:rsidR="006671A6" w:rsidRDefault="00E92B5C" w:rsidP="008062A7">
      <w:pPr>
        <w:spacing w:line="600" w:lineRule="exact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8062A7">
        <w:rPr>
          <w:rFonts w:ascii="方正小标宋简体" w:eastAsia="方正小标宋简体" w:hint="eastAsia"/>
          <w:bCs/>
          <w:color w:val="000000"/>
          <w:kern w:val="0"/>
          <w:sz w:val="44"/>
          <w:szCs w:val="44"/>
        </w:rPr>
        <w:t>示范应用项目申报表</w:t>
      </w:r>
    </w:p>
    <w:p w:rsidR="006671A6" w:rsidRDefault="006671A6">
      <w:pPr>
        <w:rPr>
          <w:rFonts w:ascii="仿宋_GB2312"/>
          <w:color w:val="000000"/>
          <w:szCs w:val="32"/>
        </w:rPr>
      </w:pPr>
    </w:p>
    <w:p w:rsidR="006671A6" w:rsidRDefault="006671A6">
      <w:pPr>
        <w:rPr>
          <w:rFonts w:ascii="仿宋_GB2312"/>
          <w:color w:val="000000"/>
          <w:szCs w:val="32"/>
        </w:rPr>
      </w:pPr>
    </w:p>
    <w:p w:rsidR="006671A6" w:rsidRDefault="00E92B5C">
      <w:pPr>
        <w:ind w:firstLineChars="250" w:firstLine="800"/>
        <w:rPr>
          <w:rFonts w:ascii="仿宋_GB2312"/>
          <w:color w:val="000000"/>
          <w:szCs w:val="32"/>
          <w:u w:val="single"/>
        </w:rPr>
      </w:pPr>
      <w:r>
        <w:rPr>
          <w:rFonts w:ascii="楷体_GB2312" w:eastAsia="楷体_GB2312" w:hint="eastAsia"/>
          <w:color w:val="000000"/>
          <w:szCs w:val="32"/>
        </w:rPr>
        <w:t>项目名称</w:t>
      </w:r>
      <w:r>
        <w:rPr>
          <w:rFonts w:ascii="仿宋_GB2312" w:hint="eastAsia"/>
          <w:color w:val="000000"/>
          <w:szCs w:val="32"/>
        </w:rPr>
        <w:t>：</w:t>
      </w:r>
      <w:r>
        <w:rPr>
          <w:rFonts w:ascii="仿宋_GB2312" w:hint="eastAsia"/>
          <w:color w:val="000000"/>
          <w:szCs w:val="32"/>
          <w:u w:val="single"/>
        </w:rPr>
        <w:tab/>
        <w:t xml:space="preserve">                                </w:t>
      </w:r>
    </w:p>
    <w:p w:rsidR="006671A6" w:rsidRDefault="00E92B5C">
      <w:pPr>
        <w:ind w:firstLineChars="250" w:firstLine="800"/>
        <w:rPr>
          <w:rFonts w:ascii="仿宋_GB2312"/>
          <w:color w:val="000000"/>
          <w:szCs w:val="32"/>
        </w:rPr>
      </w:pPr>
      <w:r>
        <w:rPr>
          <w:rFonts w:ascii="楷体_GB2312" w:eastAsia="楷体_GB2312" w:hint="eastAsia"/>
          <w:color w:val="000000"/>
          <w:szCs w:val="32"/>
        </w:rPr>
        <w:t>申报企业</w:t>
      </w:r>
      <w:r>
        <w:rPr>
          <w:rFonts w:ascii="仿宋_GB2312" w:hint="eastAsia"/>
          <w:color w:val="000000"/>
          <w:szCs w:val="32"/>
        </w:rPr>
        <w:t>：</w:t>
      </w:r>
      <w:r>
        <w:rPr>
          <w:rFonts w:ascii="仿宋_GB2312" w:hint="eastAsia"/>
          <w:color w:val="000000"/>
          <w:szCs w:val="32"/>
          <w:u w:val="single"/>
        </w:rPr>
        <w:t xml:space="preserve">                        </w:t>
      </w:r>
      <w:r>
        <w:rPr>
          <w:rFonts w:ascii="仿宋_GB2312" w:hint="eastAsia"/>
          <w:color w:val="000000"/>
          <w:szCs w:val="32"/>
          <w:u w:val="single"/>
        </w:rPr>
        <w:tab/>
      </w:r>
      <w:r>
        <w:rPr>
          <w:rFonts w:ascii="仿宋_GB2312" w:hint="eastAsia"/>
          <w:color w:val="000000"/>
          <w:szCs w:val="32"/>
        </w:rPr>
        <w:t>（签章）</w:t>
      </w:r>
    </w:p>
    <w:p w:rsidR="006671A6" w:rsidRDefault="00E92B5C">
      <w:pPr>
        <w:ind w:firstLineChars="250" w:firstLine="800"/>
        <w:rPr>
          <w:rFonts w:ascii="仿宋_GB2312"/>
          <w:color w:val="000000"/>
          <w:szCs w:val="32"/>
        </w:rPr>
      </w:pPr>
      <w:r>
        <w:rPr>
          <w:rFonts w:ascii="楷体_GB2312" w:eastAsia="楷体_GB2312" w:hint="eastAsia"/>
          <w:color w:val="000000"/>
          <w:szCs w:val="32"/>
        </w:rPr>
        <w:t>联 系 人</w:t>
      </w:r>
      <w:r>
        <w:rPr>
          <w:rFonts w:ascii="仿宋_GB2312" w:hint="eastAsia"/>
          <w:color w:val="000000"/>
          <w:szCs w:val="32"/>
        </w:rPr>
        <w:t>：</w:t>
      </w:r>
      <w:r>
        <w:rPr>
          <w:rFonts w:ascii="仿宋_GB2312" w:hint="eastAsia"/>
          <w:color w:val="000000"/>
          <w:szCs w:val="32"/>
          <w:u w:val="single"/>
        </w:rPr>
        <w:tab/>
        <w:t xml:space="preserve">                                </w:t>
      </w:r>
    </w:p>
    <w:p w:rsidR="006671A6" w:rsidRDefault="00E92B5C">
      <w:pPr>
        <w:ind w:firstLineChars="250" w:firstLine="800"/>
        <w:rPr>
          <w:rFonts w:ascii="仿宋_GB2312"/>
          <w:color w:val="000000"/>
          <w:szCs w:val="32"/>
        </w:rPr>
      </w:pPr>
      <w:r>
        <w:rPr>
          <w:rFonts w:ascii="楷体_GB2312" w:eastAsia="楷体_GB2312" w:hint="eastAsia"/>
          <w:color w:val="000000"/>
          <w:szCs w:val="32"/>
        </w:rPr>
        <w:t>联系电话</w:t>
      </w:r>
      <w:r>
        <w:rPr>
          <w:rFonts w:ascii="仿宋_GB2312" w:hint="eastAsia"/>
          <w:color w:val="000000"/>
          <w:szCs w:val="32"/>
        </w:rPr>
        <w:t>：</w:t>
      </w:r>
      <w:r>
        <w:rPr>
          <w:rFonts w:ascii="仿宋_GB2312" w:hint="eastAsia"/>
          <w:color w:val="000000"/>
          <w:szCs w:val="32"/>
          <w:u w:val="single"/>
        </w:rPr>
        <w:tab/>
        <w:t xml:space="preserve">                                </w:t>
      </w:r>
    </w:p>
    <w:p w:rsidR="006671A6" w:rsidRDefault="00E92B5C">
      <w:pPr>
        <w:ind w:firstLineChars="250" w:firstLine="800"/>
        <w:rPr>
          <w:rFonts w:ascii="仿宋_GB2312"/>
          <w:color w:val="000000"/>
          <w:szCs w:val="32"/>
        </w:rPr>
      </w:pPr>
      <w:r>
        <w:rPr>
          <w:rFonts w:ascii="楷体_GB2312" w:eastAsia="楷体_GB2312" w:hint="eastAsia"/>
          <w:color w:val="000000"/>
          <w:szCs w:val="32"/>
        </w:rPr>
        <w:t>移动电话</w:t>
      </w:r>
      <w:r>
        <w:rPr>
          <w:rFonts w:ascii="仿宋_GB2312" w:hint="eastAsia"/>
          <w:color w:val="000000"/>
          <w:szCs w:val="32"/>
        </w:rPr>
        <w:t>：</w:t>
      </w:r>
      <w:r>
        <w:rPr>
          <w:rFonts w:ascii="仿宋_GB2312" w:hint="eastAsia"/>
          <w:color w:val="000000"/>
          <w:szCs w:val="32"/>
          <w:u w:val="single"/>
        </w:rPr>
        <w:tab/>
        <w:t xml:space="preserve">                                </w:t>
      </w:r>
    </w:p>
    <w:p w:rsidR="006671A6" w:rsidRDefault="00E92B5C">
      <w:pPr>
        <w:ind w:firstLineChars="250" w:firstLine="800"/>
        <w:rPr>
          <w:rFonts w:ascii="仿宋_GB2312"/>
          <w:color w:val="000000"/>
          <w:szCs w:val="32"/>
        </w:rPr>
      </w:pPr>
      <w:r>
        <w:rPr>
          <w:rFonts w:ascii="楷体_GB2312" w:eastAsia="楷体_GB2312" w:hint="eastAsia"/>
          <w:color w:val="000000"/>
          <w:szCs w:val="32"/>
        </w:rPr>
        <w:t>电子邮件</w:t>
      </w:r>
      <w:r>
        <w:rPr>
          <w:rFonts w:ascii="仿宋_GB2312" w:hint="eastAsia"/>
          <w:color w:val="000000"/>
          <w:szCs w:val="32"/>
        </w:rPr>
        <w:t>：</w:t>
      </w:r>
      <w:r>
        <w:rPr>
          <w:rFonts w:ascii="仿宋_GB2312" w:hint="eastAsia"/>
          <w:color w:val="000000"/>
          <w:szCs w:val="32"/>
          <w:u w:val="single"/>
        </w:rPr>
        <w:t xml:space="preserve">                                 </w:t>
      </w:r>
    </w:p>
    <w:p w:rsidR="006671A6" w:rsidRDefault="00E92B5C">
      <w:pPr>
        <w:ind w:firstLineChars="250" w:firstLine="800"/>
        <w:rPr>
          <w:rFonts w:ascii="仿宋_GB2312"/>
          <w:color w:val="000000"/>
          <w:szCs w:val="32"/>
        </w:rPr>
      </w:pPr>
      <w:r>
        <w:rPr>
          <w:rFonts w:ascii="楷体_GB2312" w:eastAsia="楷体_GB2312" w:hint="eastAsia"/>
          <w:color w:val="000000"/>
          <w:szCs w:val="32"/>
        </w:rPr>
        <w:t>通讯地址</w:t>
      </w:r>
      <w:r>
        <w:rPr>
          <w:rFonts w:ascii="仿宋_GB2312" w:hint="eastAsia"/>
          <w:color w:val="000000"/>
          <w:szCs w:val="32"/>
        </w:rPr>
        <w:t>：</w:t>
      </w:r>
      <w:r>
        <w:rPr>
          <w:rFonts w:ascii="仿宋_GB2312" w:hint="eastAsia"/>
          <w:color w:val="000000"/>
          <w:szCs w:val="32"/>
          <w:u w:val="single"/>
        </w:rPr>
        <w:t xml:space="preserve">                                 </w:t>
      </w:r>
    </w:p>
    <w:p w:rsidR="006671A6" w:rsidRDefault="00E92B5C">
      <w:pPr>
        <w:ind w:firstLineChars="250" w:firstLine="800"/>
        <w:rPr>
          <w:rFonts w:ascii="仿宋_GB2312"/>
          <w:color w:val="000000"/>
          <w:szCs w:val="32"/>
          <w:u w:val="single"/>
        </w:rPr>
      </w:pPr>
      <w:r>
        <w:rPr>
          <w:rFonts w:ascii="楷体_GB2312" w:eastAsia="楷体_GB2312" w:hint="eastAsia"/>
          <w:color w:val="000000"/>
          <w:szCs w:val="32"/>
        </w:rPr>
        <w:t>邮政编码</w:t>
      </w:r>
      <w:r>
        <w:rPr>
          <w:rFonts w:ascii="仿宋_GB2312" w:hint="eastAsia"/>
          <w:color w:val="000000"/>
          <w:szCs w:val="32"/>
        </w:rPr>
        <w:t>：</w:t>
      </w:r>
      <w:r>
        <w:rPr>
          <w:rFonts w:ascii="仿宋_GB2312" w:hint="eastAsia"/>
          <w:color w:val="000000"/>
          <w:szCs w:val="32"/>
          <w:u w:val="single"/>
        </w:rPr>
        <w:t xml:space="preserve">                                 </w:t>
      </w:r>
    </w:p>
    <w:p w:rsidR="006671A6" w:rsidRDefault="00E92B5C">
      <w:pPr>
        <w:ind w:firstLineChars="250" w:firstLine="800"/>
        <w:rPr>
          <w:rFonts w:ascii="仿宋_GB2312"/>
          <w:color w:val="000000"/>
          <w:szCs w:val="32"/>
          <w:u w:val="single"/>
        </w:rPr>
      </w:pPr>
      <w:r>
        <w:rPr>
          <w:rFonts w:ascii="楷体_GB2312" w:eastAsia="楷体_GB2312" w:hint="eastAsia"/>
          <w:color w:val="000000"/>
          <w:szCs w:val="32"/>
        </w:rPr>
        <w:t>申请日期</w:t>
      </w:r>
      <w:r>
        <w:rPr>
          <w:rFonts w:ascii="仿宋_GB2312" w:hint="eastAsia"/>
          <w:color w:val="000000"/>
          <w:szCs w:val="32"/>
        </w:rPr>
        <w:t>：</w:t>
      </w:r>
      <w:r>
        <w:rPr>
          <w:rFonts w:ascii="仿宋_GB2312" w:hint="eastAsia"/>
          <w:color w:val="000000"/>
          <w:szCs w:val="32"/>
          <w:u w:val="single"/>
        </w:rPr>
        <w:t xml:space="preserve">                                 </w:t>
      </w:r>
    </w:p>
    <w:p w:rsidR="006671A6" w:rsidRDefault="006671A6">
      <w:pPr>
        <w:jc w:val="center"/>
        <w:rPr>
          <w:rFonts w:ascii="仿宋_GB2312"/>
          <w:b/>
          <w:bCs/>
          <w:color w:val="000000"/>
          <w:szCs w:val="32"/>
        </w:rPr>
      </w:pPr>
    </w:p>
    <w:p w:rsidR="006671A6" w:rsidRDefault="006671A6">
      <w:pPr>
        <w:snapToGrid w:val="0"/>
        <w:spacing w:line="460" w:lineRule="exact"/>
        <w:jc w:val="center"/>
        <w:rPr>
          <w:b/>
          <w:bCs/>
          <w:color w:val="000000"/>
          <w:sz w:val="36"/>
          <w:szCs w:val="36"/>
        </w:rPr>
      </w:pPr>
    </w:p>
    <w:p w:rsidR="006671A6" w:rsidRDefault="006671A6">
      <w:pPr>
        <w:snapToGrid w:val="0"/>
        <w:spacing w:line="460" w:lineRule="exact"/>
        <w:jc w:val="center"/>
        <w:rPr>
          <w:b/>
          <w:bCs/>
          <w:color w:val="000000"/>
          <w:sz w:val="36"/>
          <w:szCs w:val="36"/>
        </w:rPr>
      </w:pPr>
    </w:p>
    <w:p w:rsidR="006671A6" w:rsidRDefault="006671A6" w:rsidP="00FC0F9E">
      <w:pPr>
        <w:pStyle w:val="a0"/>
        <w:ind w:firstLine="640"/>
      </w:pPr>
    </w:p>
    <w:p w:rsidR="006671A6" w:rsidRDefault="00E92B5C">
      <w:pPr>
        <w:snapToGrid w:val="0"/>
        <w:spacing w:line="660" w:lineRule="exact"/>
        <w:jc w:val="center"/>
        <w:rPr>
          <w:rFonts w:eastAsia="楷体_GB2312"/>
          <w:b/>
          <w:bCs/>
          <w:color w:val="000000"/>
          <w:sz w:val="36"/>
          <w:szCs w:val="36"/>
        </w:rPr>
      </w:pPr>
      <w:r>
        <w:rPr>
          <w:rFonts w:eastAsia="楷体_GB2312"/>
          <w:b/>
          <w:bCs/>
          <w:color w:val="000000"/>
          <w:sz w:val="36"/>
          <w:szCs w:val="36"/>
        </w:rPr>
        <w:t>福建省数字福建建设领导小组办公室</w:t>
      </w:r>
    </w:p>
    <w:p w:rsidR="006671A6" w:rsidRDefault="00E92B5C">
      <w:pPr>
        <w:snapToGrid w:val="0"/>
        <w:spacing w:line="660" w:lineRule="exact"/>
        <w:jc w:val="center"/>
        <w:rPr>
          <w:rFonts w:eastAsia="楷体_GB2312"/>
          <w:b/>
          <w:bCs/>
          <w:color w:val="000000"/>
          <w:sz w:val="36"/>
          <w:szCs w:val="36"/>
        </w:rPr>
      </w:pPr>
      <w:r>
        <w:rPr>
          <w:rFonts w:eastAsia="楷体_GB2312"/>
          <w:b/>
          <w:bCs/>
          <w:color w:val="000000"/>
          <w:sz w:val="36"/>
          <w:szCs w:val="36"/>
        </w:rPr>
        <w:t>福建省财政厅</w:t>
      </w:r>
    </w:p>
    <w:p w:rsidR="006671A6" w:rsidRDefault="00E92B5C">
      <w:pPr>
        <w:spacing w:line="660" w:lineRule="exact"/>
        <w:jc w:val="center"/>
        <w:rPr>
          <w:rFonts w:eastAsia="楷体_GB2312"/>
          <w:b/>
          <w:bCs/>
          <w:color w:val="000000"/>
          <w:sz w:val="36"/>
          <w:szCs w:val="36"/>
        </w:rPr>
      </w:pPr>
      <w:r>
        <w:rPr>
          <w:rFonts w:eastAsia="楷体_GB2312"/>
          <w:b/>
          <w:bCs/>
          <w:color w:val="000000"/>
          <w:sz w:val="36"/>
          <w:szCs w:val="36"/>
        </w:rPr>
        <w:t>2020</w:t>
      </w:r>
      <w:r>
        <w:rPr>
          <w:rFonts w:eastAsia="楷体_GB2312"/>
          <w:b/>
          <w:bCs/>
          <w:color w:val="000000"/>
          <w:sz w:val="36"/>
          <w:szCs w:val="36"/>
        </w:rPr>
        <w:t>年制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285"/>
        <w:gridCol w:w="2258"/>
        <w:gridCol w:w="2010"/>
        <w:gridCol w:w="1251"/>
        <w:gridCol w:w="1892"/>
      </w:tblGrid>
      <w:tr w:rsidR="006671A6">
        <w:trPr>
          <w:trHeight w:val="458"/>
          <w:jc w:val="center"/>
        </w:trPr>
        <w:tc>
          <w:tcPr>
            <w:tcW w:w="1242" w:type="dxa"/>
            <w:vAlign w:val="center"/>
          </w:tcPr>
          <w:p w:rsidR="006671A6" w:rsidRDefault="00E92B5C">
            <w:pPr>
              <w:tabs>
                <w:tab w:val="left" w:pos="2975"/>
              </w:tabs>
              <w:spacing w:line="660" w:lineRule="exact"/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lastRenderedPageBreak/>
              <w:t>项目名称</w:t>
            </w:r>
            <w:r>
              <w:rPr>
                <w:rFonts w:eastAsia="楷体_GB2312"/>
                <w:b/>
                <w:bCs/>
                <w:color w:val="000000"/>
                <w:sz w:val="36"/>
                <w:szCs w:val="36"/>
              </w:rPr>
              <w:tab/>
            </w:r>
            <w:r>
              <w:rPr>
                <w:rFonts w:eastAsia="楷体_GB2312"/>
                <w:color w:val="000000"/>
                <w:sz w:val="24"/>
              </w:rPr>
              <w:t>项目名称</w:t>
            </w:r>
          </w:p>
        </w:tc>
        <w:tc>
          <w:tcPr>
            <w:tcW w:w="5553" w:type="dxa"/>
            <w:gridSpan w:val="3"/>
            <w:vAlign w:val="center"/>
          </w:tcPr>
          <w:p w:rsidR="006671A6" w:rsidRDefault="006671A6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6671A6" w:rsidRDefault="00E92B5C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所在领域</w:t>
            </w:r>
          </w:p>
        </w:tc>
        <w:tc>
          <w:tcPr>
            <w:tcW w:w="1892" w:type="dxa"/>
            <w:vAlign w:val="center"/>
          </w:tcPr>
          <w:p w:rsidR="006671A6" w:rsidRDefault="006671A6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6671A6">
        <w:trPr>
          <w:trHeight w:val="702"/>
          <w:jc w:val="center"/>
        </w:trPr>
        <w:tc>
          <w:tcPr>
            <w:tcW w:w="1242" w:type="dxa"/>
            <w:vAlign w:val="center"/>
          </w:tcPr>
          <w:p w:rsidR="006671A6" w:rsidRDefault="00E92B5C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技术服务提供企业</w:t>
            </w:r>
          </w:p>
        </w:tc>
        <w:tc>
          <w:tcPr>
            <w:tcW w:w="5553" w:type="dxa"/>
            <w:gridSpan w:val="3"/>
            <w:vAlign w:val="center"/>
          </w:tcPr>
          <w:p w:rsidR="006671A6" w:rsidRDefault="006671A6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6671A6" w:rsidRDefault="00E92B5C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社会统一</w:t>
            </w:r>
          </w:p>
          <w:p w:rsidR="006671A6" w:rsidRDefault="00E92B5C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信用代码</w:t>
            </w:r>
          </w:p>
        </w:tc>
        <w:tc>
          <w:tcPr>
            <w:tcW w:w="1892" w:type="dxa"/>
            <w:vAlign w:val="center"/>
          </w:tcPr>
          <w:p w:rsidR="006671A6" w:rsidRDefault="006671A6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6671A6">
        <w:trPr>
          <w:trHeight w:val="542"/>
          <w:jc w:val="center"/>
        </w:trPr>
        <w:tc>
          <w:tcPr>
            <w:tcW w:w="1242" w:type="dxa"/>
            <w:vAlign w:val="center"/>
          </w:tcPr>
          <w:p w:rsidR="006671A6" w:rsidRDefault="00E92B5C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注册地</w:t>
            </w:r>
          </w:p>
        </w:tc>
        <w:tc>
          <w:tcPr>
            <w:tcW w:w="5553" w:type="dxa"/>
            <w:gridSpan w:val="3"/>
            <w:vAlign w:val="center"/>
          </w:tcPr>
          <w:p w:rsidR="006671A6" w:rsidRDefault="006671A6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6671A6" w:rsidRDefault="00E92B5C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归属地</w:t>
            </w:r>
          </w:p>
        </w:tc>
        <w:tc>
          <w:tcPr>
            <w:tcW w:w="1892" w:type="dxa"/>
            <w:vAlign w:val="center"/>
          </w:tcPr>
          <w:p w:rsidR="006671A6" w:rsidRDefault="006671A6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6671A6">
        <w:trPr>
          <w:trHeight w:val="537"/>
          <w:jc w:val="center"/>
        </w:trPr>
        <w:tc>
          <w:tcPr>
            <w:tcW w:w="1242" w:type="dxa"/>
            <w:vAlign w:val="center"/>
          </w:tcPr>
          <w:p w:rsidR="006671A6" w:rsidRDefault="00E92B5C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公司地址</w:t>
            </w:r>
          </w:p>
        </w:tc>
        <w:tc>
          <w:tcPr>
            <w:tcW w:w="5553" w:type="dxa"/>
            <w:gridSpan w:val="3"/>
            <w:vAlign w:val="center"/>
          </w:tcPr>
          <w:p w:rsidR="006671A6" w:rsidRDefault="006671A6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6671A6" w:rsidRDefault="00E92B5C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注册时间</w:t>
            </w:r>
          </w:p>
        </w:tc>
        <w:tc>
          <w:tcPr>
            <w:tcW w:w="1892" w:type="dxa"/>
            <w:vAlign w:val="center"/>
          </w:tcPr>
          <w:p w:rsidR="006671A6" w:rsidRDefault="006671A6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6671A6">
        <w:trPr>
          <w:trHeight w:val="537"/>
          <w:jc w:val="center"/>
        </w:trPr>
        <w:tc>
          <w:tcPr>
            <w:tcW w:w="1242" w:type="dxa"/>
            <w:vAlign w:val="center"/>
          </w:tcPr>
          <w:p w:rsidR="006671A6" w:rsidRDefault="00E92B5C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企业性质</w:t>
            </w:r>
          </w:p>
        </w:tc>
        <w:tc>
          <w:tcPr>
            <w:tcW w:w="1285" w:type="dxa"/>
            <w:vAlign w:val="center"/>
          </w:tcPr>
          <w:p w:rsidR="006671A6" w:rsidRDefault="006671A6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258" w:type="dxa"/>
            <w:vAlign w:val="center"/>
          </w:tcPr>
          <w:p w:rsidR="006671A6" w:rsidRDefault="00E92B5C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法人代表姓名</w:t>
            </w:r>
          </w:p>
        </w:tc>
        <w:tc>
          <w:tcPr>
            <w:tcW w:w="2010" w:type="dxa"/>
            <w:vAlign w:val="center"/>
          </w:tcPr>
          <w:p w:rsidR="006671A6" w:rsidRDefault="006671A6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6671A6" w:rsidRDefault="00E92B5C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法人代表身份证号</w:t>
            </w:r>
          </w:p>
        </w:tc>
        <w:tc>
          <w:tcPr>
            <w:tcW w:w="1892" w:type="dxa"/>
            <w:vAlign w:val="center"/>
          </w:tcPr>
          <w:p w:rsidR="006671A6" w:rsidRDefault="006671A6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6671A6">
        <w:trPr>
          <w:trHeight w:val="702"/>
          <w:jc w:val="center"/>
        </w:trPr>
        <w:tc>
          <w:tcPr>
            <w:tcW w:w="1242" w:type="dxa"/>
            <w:vAlign w:val="center"/>
          </w:tcPr>
          <w:p w:rsidR="006671A6" w:rsidRDefault="00E92B5C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党员人数</w:t>
            </w:r>
          </w:p>
        </w:tc>
        <w:tc>
          <w:tcPr>
            <w:tcW w:w="1285" w:type="dxa"/>
            <w:vAlign w:val="center"/>
          </w:tcPr>
          <w:p w:rsidR="006671A6" w:rsidRDefault="006671A6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258" w:type="dxa"/>
            <w:vAlign w:val="center"/>
          </w:tcPr>
          <w:p w:rsidR="006671A6" w:rsidRDefault="00E92B5C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员工人数</w:t>
            </w:r>
          </w:p>
        </w:tc>
        <w:tc>
          <w:tcPr>
            <w:tcW w:w="2010" w:type="dxa"/>
            <w:vAlign w:val="center"/>
          </w:tcPr>
          <w:p w:rsidR="006671A6" w:rsidRDefault="006671A6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6671A6" w:rsidRDefault="00E92B5C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研发人员比例</w:t>
            </w:r>
          </w:p>
        </w:tc>
        <w:tc>
          <w:tcPr>
            <w:tcW w:w="1892" w:type="dxa"/>
            <w:vAlign w:val="center"/>
          </w:tcPr>
          <w:p w:rsidR="006671A6" w:rsidRDefault="006671A6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6671A6">
        <w:trPr>
          <w:trHeight w:val="608"/>
          <w:jc w:val="center"/>
        </w:trPr>
        <w:tc>
          <w:tcPr>
            <w:tcW w:w="2527" w:type="dxa"/>
            <w:gridSpan w:val="2"/>
            <w:vAlign w:val="center"/>
          </w:tcPr>
          <w:p w:rsidR="006671A6" w:rsidRDefault="00E92B5C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2019</w:t>
            </w:r>
            <w:r>
              <w:rPr>
                <w:rFonts w:eastAsia="楷体_GB2312"/>
                <w:color w:val="000000"/>
                <w:sz w:val="24"/>
              </w:rPr>
              <w:t>年主营业务收入（万元）</w:t>
            </w:r>
          </w:p>
        </w:tc>
        <w:tc>
          <w:tcPr>
            <w:tcW w:w="2258" w:type="dxa"/>
            <w:vAlign w:val="center"/>
          </w:tcPr>
          <w:p w:rsidR="006671A6" w:rsidRDefault="006671A6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010" w:type="dxa"/>
            <w:vAlign w:val="center"/>
          </w:tcPr>
          <w:p w:rsidR="006671A6" w:rsidRDefault="00E92B5C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研发费占主营业务收入比例</w:t>
            </w:r>
            <w:r>
              <w:rPr>
                <w:rFonts w:eastAsia="楷体_GB2312" w:hint="eastAsia"/>
                <w:color w:val="000000"/>
                <w:sz w:val="24"/>
              </w:rPr>
              <w:t>（</w:t>
            </w:r>
            <w:r>
              <w:rPr>
                <w:rFonts w:eastAsia="楷体_GB2312" w:hint="eastAsia"/>
                <w:color w:val="000000"/>
                <w:sz w:val="24"/>
              </w:rPr>
              <w:t>%</w:t>
            </w:r>
            <w:r>
              <w:rPr>
                <w:rFonts w:eastAsia="楷体_GB2312" w:hint="eastAsia"/>
                <w:color w:val="000000"/>
                <w:sz w:val="24"/>
              </w:rPr>
              <w:t>）</w:t>
            </w:r>
          </w:p>
        </w:tc>
        <w:tc>
          <w:tcPr>
            <w:tcW w:w="3143" w:type="dxa"/>
            <w:gridSpan w:val="2"/>
            <w:vAlign w:val="center"/>
          </w:tcPr>
          <w:p w:rsidR="006671A6" w:rsidRDefault="006671A6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6671A6">
        <w:trPr>
          <w:trHeight w:val="702"/>
          <w:jc w:val="center"/>
        </w:trPr>
        <w:tc>
          <w:tcPr>
            <w:tcW w:w="2527" w:type="dxa"/>
            <w:gridSpan w:val="2"/>
            <w:vAlign w:val="center"/>
          </w:tcPr>
          <w:p w:rsidR="006671A6" w:rsidRDefault="00E92B5C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项目计划投资（万元）</w:t>
            </w:r>
          </w:p>
        </w:tc>
        <w:tc>
          <w:tcPr>
            <w:tcW w:w="2258" w:type="dxa"/>
            <w:vAlign w:val="center"/>
          </w:tcPr>
          <w:p w:rsidR="006671A6" w:rsidRDefault="006671A6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010" w:type="dxa"/>
            <w:vAlign w:val="center"/>
          </w:tcPr>
          <w:p w:rsidR="006671A6" w:rsidRDefault="00E92B5C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2018</w:t>
            </w:r>
            <w:r>
              <w:rPr>
                <w:rFonts w:eastAsia="楷体_GB2312" w:hint="eastAsia"/>
                <w:color w:val="000000"/>
                <w:sz w:val="24"/>
              </w:rPr>
              <w:t>年以来</w:t>
            </w:r>
            <w:r>
              <w:rPr>
                <w:rFonts w:eastAsia="楷体_GB2312"/>
                <w:color w:val="000000"/>
                <w:sz w:val="24"/>
              </w:rPr>
              <w:t>已投资金额（万元）</w:t>
            </w:r>
          </w:p>
        </w:tc>
        <w:tc>
          <w:tcPr>
            <w:tcW w:w="3143" w:type="dxa"/>
            <w:gridSpan w:val="2"/>
            <w:vAlign w:val="center"/>
          </w:tcPr>
          <w:p w:rsidR="006671A6" w:rsidRDefault="006671A6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6671A6">
        <w:trPr>
          <w:trHeight w:val="1200"/>
          <w:jc w:val="center"/>
        </w:trPr>
        <w:tc>
          <w:tcPr>
            <w:tcW w:w="2527" w:type="dxa"/>
            <w:gridSpan w:val="2"/>
            <w:vAlign w:val="center"/>
          </w:tcPr>
          <w:p w:rsidR="006671A6" w:rsidRDefault="00E92B5C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创新示范应用项目场景、主要目标和进展</w:t>
            </w:r>
          </w:p>
        </w:tc>
        <w:tc>
          <w:tcPr>
            <w:tcW w:w="7411" w:type="dxa"/>
            <w:gridSpan w:val="4"/>
            <w:vAlign w:val="center"/>
          </w:tcPr>
          <w:p w:rsidR="006671A6" w:rsidRDefault="006671A6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6671A6">
        <w:trPr>
          <w:trHeight w:val="2675"/>
          <w:jc w:val="center"/>
        </w:trPr>
        <w:tc>
          <w:tcPr>
            <w:tcW w:w="9938" w:type="dxa"/>
            <w:gridSpan w:val="6"/>
          </w:tcPr>
          <w:p w:rsidR="006671A6" w:rsidRDefault="00E92B5C">
            <w:pPr>
              <w:tabs>
                <w:tab w:val="left" w:pos="1620"/>
                <w:tab w:val="left" w:pos="1800"/>
              </w:tabs>
              <w:spacing w:line="420" w:lineRule="exact"/>
              <w:rPr>
                <w:rFonts w:eastAsia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1.</w:t>
            </w:r>
            <w:r>
              <w:rPr>
                <w:rFonts w:eastAsia="楷体_GB2312"/>
                <w:color w:val="000000"/>
                <w:sz w:val="28"/>
                <w:szCs w:val="28"/>
              </w:rPr>
              <w:t>本企业对所提供材料的真实性、合法性负责。</w:t>
            </w:r>
          </w:p>
          <w:p w:rsidR="006671A6" w:rsidRDefault="00E92B5C">
            <w:pPr>
              <w:tabs>
                <w:tab w:val="left" w:pos="1620"/>
                <w:tab w:val="left" w:pos="1800"/>
              </w:tabs>
              <w:spacing w:line="420" w:lineRule="exact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2.</w:t>
            </w:r>
            <w:r>
              <w:rPr>
                <w:rFonts w:eastAsia="楷体_GB2312"/>
                <w:color w:val="000000"/>
                <w:sz w:val="28"/>
                <w:szCs w:val="28"/>
              </w:rPr>
              <w:t>本企业近三年内无违法行为、无知识产权争议，在国家及企业信用信息公示系统中无信用不良记录。</w:t>
            </w:r>
          </w:p>
          <w:p w:rsidR="006671A6" w:rsidRDefault="00E92B5C">
            <w:pPr>
              <w:tabs>
                <w:tab w:val="left" w:pos="1620"/>
                <w:tab w:val="left" w:pos="1800"/>
              </w:tabs>
              <w:spacing w:line="420" w:lineRule="exact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3.</w:t>
            </w:r>
            <w:r>
              <w:rPr>
                <w:rFonts w:eastAsia="楷体_GB2312"/>
                <w:color w:val="000000"/>
                <w:sz w:val="28"/>
                <w:szCs w:val="28"/>
              </w:rPr>
              <w:t>如有弄虚作假，</w:t>
            </w:r>
            <w:proofErr w:type="gramStart"/>
            <w:r>
              <w:rPr>
                <w:rFonts w:eastAsia="楷体_GB2312"/>
                <w:color w:val="000000"/>
                <w:sz w:val="28"/>
                <w:szCs w:val="28"/>
              </w:rPr>
              <w:t>不</w:t>
            </w:r>
            <w:proofErr w:type="gramEnd"/>
            <w:r>
              <w:rPr>
                <w:rFonts w:eastAsia="楷体_GB2312"/>
                <w:color w:val="000000"/>
                <w:sz w:val="28"/>
                <w:szCs w:val="28"/>
              </w:rPr>
              <w:t>诚信等行为，自行承担一切法律责任。</w:t>
            </w:r>
          </w:p>
          <w:p w:rsidR="006671A6" w:rsidRDefault="00E92B5C">
            <w:pPr>
              <w:tabs>
                <w:tab w:val="left" w:pos="1620"/>
                <w:tab w:val="left" w:pos="1800"/>
              </w:tabs>
              <w:spacing w:line="420" w:lineRule="exact"/>
              <w:ind w:firstLineChars="800" w:firstLine="2240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法人代表签字：</w:t>
            </w:r>
            <w:r>
              <w:rPr>
                <w:rFonts w:eastAsia="楷体_GB2312"/>
                <w:color w:val="000000"/>
                <w:sz w:val="28"/>
                <w:szCs w:val="28"/>
              </w:rPr>
              <w:t xml:space="preserve">              </w:t>
            </w:r>
          </w:p>
          <w:p w:rsidR="006671A6" w:rsidRDefault="00E92B5C">
            <w:pPr>
              <w:tabs>
                <w:tab w:val="left" w:pos="1620"/>
                <w:tab w:val="left" w:pos="1800"/>
              </w:tabs>
              <w:spacing w:line="420" w:lineRule="exact"/>
              <w:ind w:firstLineChars="2500" w:firstLine="7000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（企业公章）</w:t>
            </w:r>
          </w:p>
          <w:p w:rsidR="006671A6" w:rsidRDefault="00E92B5C">
            <w:pPr>
              <w:spacing w:line="420" w:lineRule="exact"/>
              <w:jc w:val="right"/>
              <w:rPr>
                <w:rFonts w:eastAsia="宋体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 xml:space="preserve">                                              2020</w:t>
            </w:r>
            <w:r>
              <w:rPr>
                <w:rFonts w:eastAsia="楷体_GB2312"/>
                <w:color w:val="000000"/>
                <w:sz w:val="28"/>
                <w:szCs w:val="28"/>
              </w:rPr>
              <w:t>年</w:t>
            </w:r>
            <w:r>
              <w:rPr>
                <w:rFonts w:eastAsia="楷体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楷体_GB2312"/>
                <w:color w:val="000000"/>
                <w:sz w:val="28"/>
                <w:szCs w:val="28"/>
              </w:rPr>
              <w:t>月</w:t>
            </w:r>
            <w:r>
              <w:rPr>
                <w:rFonts w:eastAsia="楷体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楷体_GB2312"/>
                <w:color w:val="000000"/>
                <w:sz w:val="28"/>
                <w:szCs w:val="28"/>
              </w:rPr>
              <w:t>日</w:t>
            </w:r>
            <w:r>
              <w:rPr>
                <w:rFonts w:eastAsia="宋体"/>
                <w:color w:val="000000"/>
                <w:sz w:val="24"/>
              </w:rPr>
              <w:t xml:space="preserve">                                       </w:t>
            </w:r>
          </w:p>
        </w:tc>
      </w:tr>
      <w:tr w:rsidR="006671A6">
        <w:trPr>
          <w:trHeight w:val="1380"/>
          <w:jc w:val="center"/>
        </w:trPr>
        <w:tc>
          <w:tcPr>
            <w:tcW w:w="9938" w:type="dxa"/>
            <w:gridSpan w:val="6"/>
          </w:tcPr>
          <w:p w:rsidR="006671A6" w:rsidRDefault="00E92B5C">
            <w:pPr>
              <w:spacing w:line="420" w:lineRule="exact"/>
              <w:rPr>
                <w:rFonts w:eastAsia="楷体"/>
                <w:color w:val="000000"/>
                <w:sz w:val="28"/>
                <w:szCs w:val="28"/>
              </w:rPr>
            </w:pPr>
            <w:r>
              <w:rPr>
                <w:rFonts w:eastAsia="楷体"/>
                <w:color w:val="000000"/>
                <w:sz w:val="28"/>
                <w:szCs w:val="28"/>
              </w:rPr>
              <w:t>设区市数字经济牵头部门和财政部门意见（或省属企业集团意见）：</w:t>
            </w:r>
            <w:r>
              <w:rPr>
                <w:rFonts w:eastAsia="楷体"/>
                <w:color w:val="000000"/>
                <w:sz w:val="28"/>
                <w:szCs w:val="28"/>
              </w:rPr>
              <w:t xml:space="preserve">                            </w:t>
            </w:r>
          </w:p>
          <w:p w:rsidR="006671A6" w:rsidRDefault="00E92B5C">
            <w:pPr>
              <w:spacing w:line="420" w:lineRule="exact"/>
              <w:jc w:val="right"/>
              <w:rPr>
                <w:rFonts w:eastAsia="楷体"/>
                <w:color w:val="000000"/>
                <w:sz w:val="28"/>
                <w:szCs w:val="28"/>
              </w:rPr>
            </w:pPr>
            <w:r>
              <w:rPr>
                <w:rFonts w:eastAsia="楷体"/>
                <w:color w:val="000000"/>
                <w:sz w:val="28"/>
                <w:szCs w:val="28"/>
              </w:rPr>
              <w:t>（单位公章）</w:t>
            </w:r>
          </w:p>
          <w:p w:rsidR="006671A6" w:rsidRDefault="00E92B5C">
            <w:pPr>
              <w:spacing w:line="420" w:lineRule="exact"/>
              <w:jc w:val="right"/>
              <w:rPr>
                <w:rFonts w:eastAsia="楷体"/>
                <w:color w:val="000000"/>
                <w:sz w:val="28"/>
                <w:szCs w:val="28"/>
              </w:rPr>
            </w:pPr>
            <w:r>
              <w:rPr>
                <w:rFonts w:eastAsia="楷体"/>
                <w:color w:val="000000"/>
                <w:sz w:val="28"/>
                <w:szCs w:val="28"/>
              </w:rPr>
              <w:t xml:space="preserve">                                                2020</w:t>
            </w:r>
            <w:r>
              <w:rPr>
                <w:rFonts w:eastAsia="楷体"/>
                <w:color w:val="000000"/>
                <w:sz w:val="28"/>
                <w:szCs w:val="28"/>
              </w:rPr>
              <w:t>年</w:t>
            </w:r>
            <w:r>
              <w:rPr>
                <w:rFonts w:eastAsia="楷体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楷体"/>
                <w:color w:val="000000"/>
                <w:sz w:val="28"/>
                <w:szCs w:val="28"/>
              </w:rPr>
              <w:t>月</w:t>
            </w:r>
            <w:r>
              <w:rPr>
                <w:rFonts w:eastAsia="楷体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eastAsia="楷体"/>
                <w:color w:val="000000"/>
                <w:sz w:val="28"/>
                <w:szCs w:val="28"/>
              </w:rPr>
              <w:t>日</w:t>
            </w:r>
          </w:p>
        </w:tc>
      </w:tr>
    </w:tbl>
    <w:p w:rsidR="006671A6" w:rsidRDefault="00E92B5C">
      <w:pPr>
        <w:rPr>
          <w:rFonts w:eastAsia="楷体_GB2312"/>
          <w:b/>
          <w:bCs/>
          <w:color w:val="000000"/>
          <w:sz w:val="28"/>
          <w:szCs w:val="28"/>
        </w:rPr>
      </w:pPr>
      <w:r>
        <w:rPr>
          <w:rFonts w:eastAsia="楷体_GB2312" w:hint="eastAsia"/>
          <w:b/>
          <w:bCs/>
          <w:color w:val="000000"/>
          <w:sz w:val="28"/>
          <w:szCs w:val="28"/>
        </w:rPr>
        <w:t>备注：</w:t>
      </w:r>
      <w:r>
        <w:rPr>
          <w:rFonts w:eastAsia="楷体_GB2312" w:hint="eastAsia"/>
          <w:b/>
          <w:bCs/>
          <w:color w:val="000000"/>
          <w:sz w:val="28"/>
          <w:szCs w:val="28"/>
        </w:rPr>
        <w:t>1.</w:t>
      </w:r>
      <w:r>
        <w:rPr>
          <w:rFonts w:eastAsia="楷体_GB2312"/>
          <w:b/>
          <w:bCs/>
          <w:color w:val="000000"/>
          <w:sz w:val="28"/>
          <w:szCs w:val="28"/>
        </w:rPr>
        <w:t>应用所在领域请注明：</w:t>
      </w:r>
      <w:r>
        <w:rPr>
          <w:rFonts w:eastAsia="楷体_GB2312"/>
          <w:b/>
          <w:bCs/>
          <w:color w:val="000000"/>
          <w:sz w:val="28"/>
          <w:szCs w:val="28"/>
        </w:rPr>
        <w:t>5G</w:t>
      </w:r>
      <w:r>
        <w:rPr>
          <w:rFonts w:eastAsia="楷体_GB2312"/>
          <w:b/>
          <w:bCs/>
          <w:color w:val="000000"/>
          <w:sz w:val="28"/>
          <w:szCs w:val="28"/>
        </w:rPr>
        <w:t>产业、人工智能、物联网</w:t>
      </w:r>
    </w:p>
    <w:p w:rsidR="006671A6" w:rsidRDefault="00E92B5C" w:rsidP="00FC0F9E">
      <w:pPr>
        <w:pStyle w:val="a0"/>
        <w:ind w:firstLineChars="300" w:firstLine="843"/>
      </w:pPr>
      <w:r>
        <w:rPr>
          <w:rFonts w:eastAsia="楷体_GB2312" w:hint="eastAsia"/>
          <w:b/>
          <w:bCs/>
          <w:color w:val="000000"/>
          <w:sz w:val="28"/>
          <w:szCs w:val="28"/>
        </w:rPr>
        <w:t>2.</w:t>
      </w:r>
      <w:r>
        <w:rPr>
          <w:rFonts w:eastAsia="楷体_GB2312" w:hint="eastAsia"/>
          <w:b/>
          <w:bCs/>
          <w:color w:val="000000"/>
          <w:sz w:val="28"/>
          <w:szCs w:val="28"/>
        </w:rPr>
        <w:t>人工智能专项</w:t>
      </w:r>
      <w:r>
        <w:rPr>
          <w:rFonts w:eastAsia="楷体_GB2312" w:hint="eastAsia"/>
          <w:b/>
          <w:bCs/>
          <w:color w:val="000000"/>
          <w:sz w:val="28"/>
          <w:szCs w:val="28"/>
        </w:rPr>
        <w:t>2018</w:t>
      </w:r>
      <w:r>
        <w:rPr>
          <w:rFonts w:eastAsia="楷体_GB2312" w:hint="eastAsia"/>
          <w:b/>
          <w:bCs/>
          <w:color w:val="000000"/>
          <w:sz w:val="28"/>
          <w:szCs w:val="28"/>
        </w:rPr>
        <w:t>年以来已投资金额包括合同金额</w:t>
      </w:r>
    </w:p>
    <w:p w:rsidR="006671A6" w:rsidRPr="00783460" w:rsidRDefault="00E92B5C" w:rsidP="00783460">
      <w:pPr>
        <w:spacing w:line="600" w:lineRule="exact"/>
        <w:jc w:val="center"/>
        <w:rPr>
          <w:rFonts w:ascii="方正小标宋简体" w:eastAsia="方正小标宋简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br w:type="page"/>
      </w:r>
      <w:r>
        <w:rPr>
          <w:rFonts w:ascii="方正小标宋简体" w:eastAsia="方正小标宋简体" w:hint="eastAsia"/>
          <w:color w:val="000000"/>
          <w:sz w:val="36"/>
          <w:szCs w:val="36"/>
        </w:rPr>
        <w:lastRenderedPageBreak/>
        <w:tab/>
      </w:r>
      <w:r w:rsidRPr="00783460">
        <w:rPr>
          <w:rFonts w:ascii="方正小标宋简体" w:eastAsia="方正小标宋简体" w:hint="eastAsia"/>
          <w:bCs/>
          <w:color w:val="000000"/>
          <w:kern w:val="0"/>
          <w:sz w:val="44"/>
          <w:szCs w:val="44"/>
        </w:rPr>
        <w:t>5G产业、人工智能、物联网</w:t>
      </w:r>
    </w:p>
    <w:p w:rsidR="006671A6" w:rsidRPr="00783460" w:rsidRDefault="00E92B5C" w:rsidP="00783460">
      <w:pPr>
        <w:spacing w:line="600" w:lineRule="exact"/>
        <w:jc w:val="center"/>
        <w:rPr>
          <w:rFonts w:ascii="方正小标宋简体" w:eastAsia="方正小标宋简体"/>
          <w:bCs/>
          <w:color w:val="000000"/>
          <w:kern w:val="0"/>
          <w:sz w:val="44"/>
          <w:szCs w:val="44"/>
        </w:rPr>
      </w:pPr>
      <w:r w:rsidRPr="00783460">
        <w:rPr>
          <w:rFonts w:ascii="方正小标宋简体" w:eastAsia="方正小标宋简体" w:hint="eastAsia"/>
          <w:bCs/>
          <w:color w:val="000000"/>
          <w:kern w:val="0"/>
          <w:sz w:val="44"/>
          <w:szCs w:val="44"/>
        </w:rPr>
        <w:t>示范应用项目申请报告</w:t>
      </w:r>
    </w:p>
    <w:p w:rsidR="006671A6" w:rsidRDefault="00E92B5C">
      <w:pPr>
        <w:jc w:val="center"/>
        <w:rPr>
          <w:rFonts w:ascii="楷体_GB2312" w:eastAsia="楷体_GB2312"/>
          <w:b/>
          <w:bCs/>
          <w:color w:val="000000"/>
          <w:szCs w:val="32"/>
        </w:rPr>
      </w:pPr>
      <w:r>
        <w:rPr>
          <w:rFonts w:ascii="楷体_GB2312" w:eastAsia="楷体_GB2312" w:hint="eastAsia"/>
          <w:b/>
          <w:bCs/>
          <w:color w:val="000000"/>
          <w:szCs w:val="32"/>
        </w:rPr>
        <w:t>（编制提纲）</w:t>
      </w:r>
    </w:p>
    <w:p w:rsidR="006671A6" w:rsidRDefault="006671A6">
      <w:pPr>
        <w:rPr>
          <w:color w:val="000000"/>
        </w:rPr>
      </w:pPr>
    </w:p>
    <w:p w:rsidR="006671A6" w:rsidRDefault="00E92B5C" w:rsidP="00783460">
      <w:pPr>
        <w:spacing w:beforeLines="10"/>
        <w:ind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一、项目背景和必要性</w:t>
      </w:r>
    </w:p>
    <w:p w:rsidR="006671A6" w:rsidRDefault="00E92B5C">
      <w:pPr>
        <w:spacing w:line="560" w:lineRule="exact"/>
        <w:ind w:firstLineChars="200" w:firstLine="620"/>
        <w:rPr>
          <w:sz w:val="31"/>
          <w:szCs w:val="31"/>
        </w:rPr>
      </w:pPr>
      <w:r>
        <w:rPr>
          <w:rFonts w:hint="eastAsia"/>
          <w:sz w:val="31"/>
          <w:szCs w:val="31"/>
        </w:rPr>
        <w:t>国内外现状和技术发展趋势，对产业发展的作用与影响，产业关联度分析，市场分析。</w:t>
      </w:r>
    </w:p>
    <w:p w:rsidR="006671A6" w:rsidRDefault="00E92B5C">
      <w:pPr>
        <w:ind w:firstLineChars="200" w:firstLine="640"/>
        <w:rPr>
          <w:rFonts w:ascii="黑体" w:eastAsia="黑体" w:hAnsi="黑体" w:cs="黑体"/>
          <w:color w:val="000000"/>
        </w:rPr>
      </w:pPr>
      <w:r>
        <w:rPr>
          <w:rFonts w:ascii="黑体" w:eastAsia="黑体" w:hAnsi="黑体" w:cs="黑体" w:hint="eastAsia"/>
          <w:color w:val="000000"/>
        </w:rPr>
        <w:t>二、支持提供技术服务企业状况</w:t>
      </w:r>
    </w:p>
    <w:p w:rsidR="006671A6" w:rsidRDefault="00E92B5C">
      <w:pPr>
        <w:spacing w:line="560" w:lineRule="exact"/>
        <w:ind w:firstLineChars="200" w:firstLine="620"/>
        <w:rPr>
          <w:sz w:val="31"/>
          <w:szCs w:val="31"/>
        </w:rPr>
      </w:pPr>
      <w:r>
        <w:rPr>
          <w:sz w:val="31"/>
          <w:szCs w:val="31"/>
        </w:rPr>
        <w:t>（一）企业情况</w:t>
      </w:r>
    </w:p>
    <w:p w:rsidR="006671A6" w:rsidRDefault="00E92B5C">
      <w:pPr>
        <w:spacing w:line="560" w:lineRule="exact"/>
        <w:ind w:firstLineChars="200" w:firstLine="620"/>
        <w:rPr>
          <w:sz w:val="31"/>
          <w:szCs w:val="31"/>
        </w:rPr>
      </w:pPr>
      <w:r>
        <w:rPr>
          <w:sz w:val="31"/>
          <w:szCs w:val="31"/>
        </w:rPr>
        <w:t>（二）核心技术和竞争优势，知识产权和品牌建设情况</w:t>
      </w:r>
    </w:p>
    <w:p w:rsidR="006671A6" w:rsidRDefault="00E92B5C">
      <w:pPr>
        <w:spacing w:line="560" w:lineRule="exact"/>
        <w:ind w:firstLineChars="200" w:firstLine="620"/>
        <w:rPr>
          <w:sz w:val="31"/>
          <w:szCs w:val="31"/>
        </w:rPr>
      </w:pPr>
      <w:r>
        <w:rPr>
          <w:sz w:val="31"/>
          <w:szCs w:val="31"/>
        </w:rPr>
        <w:t>（三）标准规范建设情况</w:t>
      </w:r>
      <w:r>
        <w:rPr>
          <w:sz w:val="31"/>
          <w:szCs w:val="31"/>
        </w:rPr>
        <w:tab/>
      </w:r>
    </w:p>
    <w:p w:rsidR="006671A6" w:rsidRDefault="00E92B5C">
      <w:pPr>
        <w:spacing w:line="560" w:lineRule="exact"/>
        <w:ind w:firstLineChars="200" w:firstLine="620"/>
        <w:rPr>
          <w:sz w:val="31"/>
          <w:szCs w:val="31"/>
        </w:rPr>
      </w:pPr>
      <w:r>
        <w:rPr>
          <w:sz w:val="31"/>
          <w:szCs w:val="31"/>
        </w:rPr>
        <w:t>（四）主要产品、技术及解决方案</w:t>
      </w:r>
      <w:r>
        <w:rPr>
          <w:sz w:val="31"/>
          <w:szCs w:val="31"/>
        </w:rPr>
        <w:tab/>
      </w:r>
    </w:p>
    <w:p w:rsidR="006671A6" w:rsidRDefault="00E92B5C">
      <w:pPr>
        <w:spacing w:line="560" w:lineRule="exact"/>
        <w:ind w:firstLineChars="200" w:firstLine="620"/>
        <w:rPr>
          <w:sz w:val="31"/>
          <w:szCs w:val="31"/>
        </w:rPr>
      </w:pPr>
      <w:r>
        <w:rPr>
          <w:sz w:val="31"/>
          <w:szCs w:val="31"/>
        </w:rPr>
        <w:t>（五）人才队伍</w:t>
      </w:r>
      <w:r>
        <w:rPr>
          <w:rFonts w:hint="eastAsia"/>
          <w:sz w:val="31"/>
          <w:szCs w:val="31"/>
        </w:rPr>
        <w:t>、建设运营团队基本情况及主要股东概况</w:t>
      </w:r>
    </w:p>
    <w:p w:rsidR="006671A6" w:rsidRDefault="00E92B5C">
      <w:pPr>
        <w:spacing w:line="560" w:lineRule="exact"/>
        <w:ind w:firstLineChars="200" w:firstLine="620"/>
        <w:rPr>
          <w:sz w:val="31"/>
          <w:szCs w:val="31"/>
          <w:u w:val="single"/>
        </w:rPr>
      </w:pPr>
      <w:r>
        <w:rPr>
          <w:sz w:val="31"/>
          <w:szCs w:val="31"/>
        </w:rPr>
        <w:t>（六）</w:t>
      </w:r>
      <w:r>
        <w:rPr>
          <w:rFonts w:hint="eastAsia"/>
          <w:sz w:val="31"/>
          <w:szCs w:val="31"/>
        </w:rPr>
        <w:t>近三年来销售收入、利润、税金、固定资产、资产负债率、银行信用等级等</w:t>
      </w:r>
      <w:r>
        <w:rPr>
          <w:sz w:val="31"/>
          <w:szCs w:val="31"/>
        </w:rPr>
        <w:t>企业主要经营指标</w:t>
      </w:r>
    </w:p>
    <w:p w:rsidR="006671A6" w:rsidRDefault="00E92B5C">
      <w:pPr>
        <w:spacing w:line="560" w:lineRule="exact"/>
        <w:ind w:firstLineChars="200" w:firstLine="620"/>
        <w:rPr>
          <w:sz w:val="31"/>
          <w:szCs w:val="31"/>
        </w:rPr>
      </w:pPr>
      <w:r>
        <w:rPr>
          <w:sz w:val="31"/>
          <w:szCs w:val="31"/>
        </w:rPr>
        <w:t>（七）企业相关获奖情况</w:t>
      </w:r>
    </w:p>
    <w:p w:rsidR="006671A6" w:rsidRDefault="00E92B5C">
      <w:pPr>
        <w:ind w:firstLineChars="200" w:firstLine="640"/>
        <w:rPr>
          <w:rFonts w:ascii="黑体" w:eastAsia="黑体" w:hAnsi="黑体" w:cs="黑体"/>
          <w:color w:val="000000"/>
        </w:rPr>
      </w:pPr>
      <w:r>
        <w:rPr>
          <w:rFonts w:ascii="黑体" w:eastAsia="黑体" w:hAnsi="黑体" w:cs="黑体" w:hint="eastAsia"/>
          <w:color w:val="000000"/>
        </w:rPr>
        <w:t>三、相关案例介绍</w:t>
      </w:r>
    </w:p>
    <w:p w:rsidR="006671A6" w:rsidRDefault="00E92B5C">
      <w:pPr>
        <w:spacing w:line="560" w:lineRule="exact"/>
        <w:ind w:firstLineChars="200" w:firstLine="620"/>
        <w:rPr>
          <w:sz w:val="31"/>
          <w:szCs w:val="31"/>
        </w:rPr>
      </w:pPr>
      <w:r>
        <w:rPr>
          <w:rFonts w:hint="eastAsia"/>
          <w:sz w:val="31"/>
          <w:szCs w:val="31"/>
        </w:rPr>
        <w:t>提供申报领域相关成功案例。</w:t>
      </w:r>
    </w:p>
    <w:p w:rsidR="006671A6" w:rsidRDefault="00E92B5C">
      <w:pPr>
        <w:ind w:firstLineChars="200" w:firstLine="640"/>
        <w:rPr>
          <w:rFonts w:ascii="黑体" w:eastAsia="黑体" w:hAnsi="黑体" w:cs="黑体"/>
          <w:color w:val="000000"/>
        </w:rPr>
      </w:pPr>
      <w:r>
        <w:rPr>
          <w:rFonts w:ascii="黑体" w:eastAsia="黑体" w:hAnsi="黑体" w:cs="黑体" w:hint="eastAsia"/>
          <w:color w:val="000000"/>
        </w:rPr>
        <w:t>四、示范应用项目情况</w:t>
      </w:r>
    </w:p>
    <w:p w:rsidR="006671A6" w:rsidRDefault="00E92B5C">
      <w:pPr>
        <w:spacing w:line="560" w:lineRule="exact"/>
        <w:ind w:firstLineChars="200" w:firstLine="620"/>
        <w:rPr>
          <w:sz w:val="31"/>
          <w:szCs w:val="31"/>
        </w:rPr>
      </w:pPr>
      <w:r>
        <w:rPr>
          <w:rFonts w:hint="eastAsia"/>
          <w:sz w:val="31"/>
          <w:szCs w:val="31"/>
        </w:rPr>
        <w:t>（一）项目主要目标</w:t>
      </w:r>
    </w:p>
    <w:p w:rsidR="006671A6" w:rsidRDefault="00E92B5C">
      <w:pPr>
        <w:spacing w:line="560" w:lineRule="exact"/>
        <w:ind w:firstLineChars="200" w:firstLine="620"/>
        <w:rPr>
          <w:sz w:val="31"/>
          <w:szCs w:val="31"/>
        </w:rPr>
      </w:pPr>
      <w:r>
        <w:rPr>
          <w:rFonts w:hint="eastAsia"/>
          <w:sz w:val="31"/>
          <w:szCs w:val="31"/>
        </w:rPr>
        <w:t>（二）成果来源及知识产权情况，已完成的研究开发工作，技术特点及优势</w:t>
      </w:r>
    </w:p>
    <w:p w:rsidR="006671A6" w:rsidRDefault="00E92B5C">
      <w:pPr>
        <w:spacing w:line="560" w:lineRule="exact"/>
        <w:ind w:firstLineChars="200" w:firstLine="620"/>
        <w:rPr>
          <w:sz w:val="31"/>
          <w:szCs w:val="31"/>
        </w:rPr>
      </w:pPr>
      <w:r>
        <w:rPr>
          <w:rFonts w:hint="eastAsia"/>
          <w:sz w:val="31"/>
          <w:szCs w:val="31"/>
        </w:rPr>
        <w:lastRenderedPageBreak/>
        <w:t>（三）示范应用场景情况（包括数据基础等）</w:t>
      </w:r>
    </w:p>
    <w:p w:rsidR="006671A6" w:rsidRDefault="00E92B5C">
      <w:pPr>
        <w:spacing w:line="560" w:lineRule="exact"/>
        <w:ind w:firstLineChars="200" w:firstLine="620"/>
        <w:rPr>
          <w:sz w:val="31"/>
          <w:szCs w:val="31"/>
        </w:rPr>
      </w:pPr>
      <w:r>
        <w:rPr>
          <w:rFonts w:hint="eastAsia"/>
          <w:sz w:val="31"/>
          <w:szCs w:val="31"/>
        </w:rPr>
        <w:t>（四）项目建设开发规模、技术方案、采用的工艺路线与技术特点、主要创新（示范）内容及说明</w:t>
      </w:r>
    </w:p>
    <w:p w:rsidR="006671A6" w:rsidRDefault="00E92B5C">
      <w:pPr>
        <w:spacing w:line="560" w:lineRule="exact"/>
        <w:ind w:firstLineChars="200" w:firstLine="620"/>
        <w:rPr>
          <w:sz w:val="31"/>
          <w:szCs w:val="31"/>
        </w:rPr>
      </w:pPr>
      <w:r>
        <w:rPr>
          <w:rFonts w:hint="eastAsia"/>
          <w:sz w:val="31"/>
          <w:szCs w:val="31"/>
        </w:rPr>
        <w:t>（五）安全保障措施</w:t>
      </w:r>
      <w:r>
        <w:rPr>
          <w:rFonts w:hint="eastAsia"/>
          <w:sz w:val="31"/>
          <w:szCs w:val="31"/>
        </w:rPr>
        <w:tab/>
      </w:r>
    </w:p>
    <w:p w:rsidR="006671A6" w:rsidRDefault="00E92B5C">
      <w:pPr>
        <w:spacing w:line="560" w:lineRule="exact"/>
        <w:ind w:firstLineChars="200" w:firstLine="620"/>
        <w:rPr>
          <w:sz w:val="31"/>
          <w:szCs w:val="31"/>
        </w:rPr>
      </w:pPr>
      <w:r>
        <w:rPr>
          <w:rFonts w:hint="eastAsia"/>
          <w:sz w:val="31"/>
          <w:szCs w:val="31"/>
        </w:rPr>
        <w:t>（六）项目建设进展、计划投资和已完成投资情况</w:t>
      </w:r>
    </w:p>
    <w:p w:rsidR="006671A6" w:rsidRDefault="00E92B5C">
      <w:pPr>
        <w:spacing w:line="560" w:lineRule="exact"/>
        <w:ind w:firstLineChars="200" w:firstLine="620"/>
        <w:rPr>
          <w:sz w:val="31"/>
          <w:szCs w:val="31"/>
        </w:rPr>
      </w:pPr>
      <w:r>
        <w:rPr>
          <w:rFonts w:hint="eastAsia"/>
          <w:sz w:val="31"/>
          <w:szCs w:val="31"/>
        </w:rPr>
        <w:t>（七）项目运营模式</w:t>
      </w:r>
    </w:p>
    <w:p w:rsidR="006671A6" w:rsidRDefault="00E92B5C">
      <w:pPr>
        <w:spacing w:line="560" w:lineRule="exact"/>
        <w:ind w:firstLineChars="200" w:firstLine="620"/>
        <w:rPr>
          <w:sz w:val="31"/>
          <w:szCs w:val="31"/>
        </w:rPr>
      </w:pPr>
      <w:r>
        <w:rPr>
          <w:rFonts w:hint="eastAsia"/>
          <w:sz w:val="31"/>
          <w:szCs w:val="31"/>
        </w:rPr>
        <w:t>（八）应用示范成果和预期成效等</w:t>
      </w:r>
    </w:p>
    <w:p w:rsidR="006671A6" w:rsidRDefault="00E92B5C">
      <w:pPr>
        <w:spacing w:line="560" w:lineRule="exact"/>
        <w:ind w:firstLineChars="200" w:firstLine="620"/>
        <w:rPr>
          <w:sz w:val="31"/>
          <w:szCs w:val="31"/>
        </w:rPr>
      </w:pPr>
      <w:r>
        <w:rPr>
          <w:rFonts w:hint="eastAsia"/>
          <w:sz w:val="31"/>
          <w:szCs w:val="31"/>
        </w:rPr>
        <w:t>（九）存在问题</w:t>
      </w:r>
    </w:p>
    <w:p w:rsidR="006671A6" w:rsidRDefault="00E92B5C">
      <w:pPr>
        <w:spacing w:line="560" w:lineRule="exact"/>
        <w:ind w:firstLineChars="200" w:firstLine="620"/>
        <w:rPr>
          <w:sz w:val="31"/>
          <w:szCs w:val="31"/>
        </w:rPr>
      </w:pPr>
      <w:r>
        <w:rPr>
          <w:rFonts w:hint="eastAsia"/>
          <w:sz w:val="31"/>
          <w:szCs w:val="31"/>
        </w:rPr>
        <w:t>（十）下一步打算</w:t>
      </w:r>
    </w:p>
    <w:p w:rsidR="006671A6" w:rsidRDefault="00E92B5C">
      <w:pPr>
        <w:spacing w:line="560" w:lineRule="exact"/>
        <w:ind w:firstLineChars="200" w:firstLine="620"/>
        <w:rPr>
          <w:rFonts w:ascii="黑体" w:eastAsia="黑体" w:hAnsi="黑体" w:cs="黑体"/>
          <w:color w:val="000000"/>
          <w:sz w:val="31"/>
          <w:szCs w:val="31"/>
        </w:rPr>
      </w:pPr>
      <w:r>
        <w:rPr>
          <w:rFonts w:ascii="黑体" w:eastAsia="黑体" w:hAnsi="黑体" w:cs="黑体" w:hint="eastAsia"/>
          <w:color w:val="000000"/>
          <w:sz w:val="31"/>
          <w:szCs w:val="31"/>
        </w:rPr>
        <w:t>五、其他</w:t>
      </w:r>
    </w:p>
    <w:p w:rsidR="006671A6" w:rsidRDefault="00E92B5C">
      <w:pPr>
        <w:spacing w:line="560" w:lineRule="exact"/>
        <w:ind w:firstLineChars="200" w:firstLine="620"/>
        <w:rPr>
          <w:sz w:val="31"/>
          <w:szCs w:val="31"/>
        </w:rPr>
      </w:pPr>
      <w:r>
        <w:rPr>
          <w:rFonts w:hint="eastAsia"/>
          <w:sz w:val="31"/>
          <w:szCs w:val="31"/>
          <w:lang w:val="zh-CN"/>
        </w:rPr>
        <w:t>（一）</w:t>
      </w:r>
      <w:r>
        <w:rPr>
          <w:rFonts w:hint="eastAsia"/>
          <w:sz w:val="31"/>
          <w:szCs w:val="31"/>
        </w:rPr>
        <w:t>项目风险分析，经济效益和社会效益分析。</w:t>
      </w:r>
    </w:p>
    <w:p w:rsidR="006671A6" w:rsidRDefault="00E92B5C">
      <w:pPr>
        <w:spacing w:line="560" w:lineRule="exact"/>
        <w:ind w:firstLineChars="200" w:firstLine="620"/>
        <w:rPr>
          <w:sz w:val="31"/>
          <w:szCs w:val="31"/>
          <w:lang w:val="zh-CN"/>
        </w:rPr>
      </w:pPr>
      <w:r>
        <w:rPr>
          <w:rFonts w:hint="eastAsia"/>
          <w:sz w:val="31"/>
          <w:szCs w:val="31"/>
          <w:lang w:val="zh-CN"/>
        </w:rPr>
        <w:t>（二）包括在线平台生成的项目代码、通过各级网上办事大厅完成审批（核准、备案）情况。</w:t>
      </w:r>
    </w:p>
    <w:p w:rsidR="006671A6" w:rsidRDefault="00E92B5C">
      <w:pPr>
        <w:spacing w:line="560" w:lineRule="exact"/>
        <w:ind w:firstLineChars="200" w:firstLine="620"/>
        <w:rPr>
          <w:sz w:val="31"/>
          <w:szCs w:val="31"/>
          <w:lang w:val="zh-CN"/>
        </w:rPr>
      </w:pPr>
      <w:r>
        <w:rPr>
          <w:rFonts w:hint="eastAsia"/>
          <w:sz w:val="31"/>
          <w:szCs w:val="31"/>
          <w:lang w:val="zh-CN"/>
        </w:rPr>
        <w:t>（三）企业需要说明的其他问题，并按照申报材料要求提供相关附件。</w:t>
      </w:r>
    </w:p>
    <w:p w:rsidR="006671A6" w:rsidRDefault="006671A6" w:rsidP="00FC0F9E">
      <w:pPr>
        <w:pStyle w:val="a0"/>
        <w:ind w:firstLine="620"/>
        <w:rPr>
          <w:rFonts w:eastAsia="黑体"/>
          <w:color w:val="000000"/>
          <w:sz w:val="31"/>
          <w:szCs w:val="31"/>
        </w:rPr>
      </w:pPr>
    </w:p>
    <w:p w:rsidR="006671A6" w:rsidRDefault="006671A6" w:rsidP="00FC0F9E">
      <w:pPr>
        <w:pStyle w:val="a0"/>
        <w:ind w:firstLine="620"/>
        <w:rPr>
          <w:rFonts w:eastAsia="黑体"/>
          <w:color w:val="000000"/>
          <w:sz w:val="31"/>
          <w:szCs w:val="31"/>
        </w:rPr>
      </w:pPr>
    </w:p>
    <w:p w:rsidR="006671A6" w:rsidRDefault="006671A6" w:rsidP="00FC0F9E">
      <w:pPr>
        <w:pStyle w:val="a0"/>
        <w:ind w:firstLine="620"/>
        <w:rPr>
          <w:rFonts w:eastAsia="黑体"/>
          <w:color w:val="000000"/>
          <w:sz w:val="31"/>
          <w:szCs w:val="31"/>
        </w:rPr>
      </w:pPr>
    </w:p>
    <w:p w:rsidR="006671A6" w:rsidRDefault="006671A6" w:rsidP="00FC0F9E">
      <w:pPr>
        <w:pStyle w:val="a0"/>
        <w:ind w:firstLine="620"/>
        <w:rPr>
          <w:rFonts w:eastAsia="黑体"/>
          <w:color w:val="000000"/>
          <w:sz w:val="31"/>
          <w:szCs w:val="31"/>
        </w:rPr>
      </w:pPr>
    </w:p>
    <w:p w:rsidR="006671A6" w:rsidRDefault="006671A6" w:rsidP="00FC0F9E">
      <w:pPr>
        <w:pStyle w:val="a0"/>
        <w:ind w:firstLine="620"/>
        <w:rPr>
          <w:rFonts w:eastAsia="黑体"/>
          <w:color w:val="000000"/>
          <w:sz w:val="31"/>
          <w:szCs w:val="31"/>
        </w:rPr>
      </w:pPr>
    </w:p>
    <w:p w:rsidR="006671A6" w:rsidRDefault="00E92B5C">
      <w:pPr>
        <w:rPr>
          <w:rFonts w:ascii="黑体" w:eastAsia="黑体" w:hAnsi="黑体" w:cs="黑体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br w:type="page"/>
      </w:r>
      <w:r>
        <w:rPr>
          <w:rFonts w:ascii="黑体" w:eastAsia="黑体" w:hAnsi="黑体" w:cs="黑体" w:hint="eastAsia"/>
          <w:color w:val="000000"/>
          <w:szCs w:val="32"/>
        </w:rPr>
        <w:lastRenderedPageBreak/>
        <w:t xml:space="preserve">附件2       </w:t>
      </w:r>
    </w:p>
    <w:p w:rsidR="006671A6" w:rsidRPr="00783460" w:rsidRDefault="00E92B5C" w:rsidP="00783460">
      <w:pPr>
        <w:spacing w:line="600" w:lineRule="exact"/>
        <w:jc w:val="center"/>
        <w:rPr>
          <w:rFonts w:ascii="方正小标宋简体" w:eastAsia="方正小标宋简体"/>
          <w:bCs/>
          <w:color w:val="000000"/>
          <w:kern w:val="0"/>
          <w:sz w:val="44"/>
          <w:szCs w:val="44"/>
        </w:rPr>
      </w:pPr>
      <w:r w:rsidRPr="00783460">
        <w:rPr>
          <w:rFonts w:ascii="方正小标宋简体" w:eastAsia="方正小标宋简体" w:hint="eastAsia"/>
          <w:bCs/>
          <w:color w:val="000000"/>
          <w:kern w:val="0"/>
          <w:sz w:val="44"/>
          <w:szCs w:val="44"/>
        </w:rPr>
        <w:t>5G产业、人工智能、物联网</w:t>
      </w:r>
    </w:p>
    <w:p w:rsidR="006671A6" w:rsidRPr="00783460" w:rsidRDefault="00E92B5C" w:rsidP="00783460">
      <w:pPr>
        <w:spacing w:line="600" w:lineRule="exact"/>
        <w:jc w:val="center"/>
        <w:rPr>
          <w:rFonts w:ascii="方正小标宋简体" w:eastAsia="方正小标宋简体"/>
          <w:bCs/>
          <w:color w:val="000000"/>
          <w:kern w:val="0"/>
          <w:sz w:val="44"/>
          <w:szCs w:val="44"/>
        </w:rPr>
      </w:pPr>
      <w:r w:rsidRPr="00783460">
        <w:rPr>
          <w:rFonts w:ascii="方正小标宋简体" w:eastAsia="方正小标宋简体" w:hint="eastAsia"/>
          <w:bCs/>
          <w:color w:val="000000"/>
          <w:kern w:val="0"/>
          <w:sz w:val="44"/>
          <w:szCs w:val="44"/>
        </w:rPr>
        <w:t>企业技术创新中心项目申报表</w:t>
      </w:r>
    </w:p>
    <w:p w:rsidR="006671A6" w:rsidRDefault="006671A6">
      <w:pPr>
        <w:rPr>
          <w:rFonts w:ascii="仿宋_GB2312"/>
          <w:color w:val="000000"/>
          <w:szCs w:val="32"/>
        </w:rPr>
      </w:pPr>
    </w:p>
    <w:p w:rsidR="006671A6" w:rsidRDefault="006671A6">
      <w:pPr>
        <w:rPr>
          <w:rFonts w:ascii="仿宋_GB2312"/>
          <w:color w:val="000000"/>
          <w:szCs w:val="32"/>
        </w:rPr>
      </w:pPr>
    </w:p>
    <w:p w:rsidR="006671A6" w:rsidRDefault="00E92B5C">
      <w:pPr>
        <w:ind w:firstLineChars="250" w:firstLine="800"/>
        <w:rPr>
          <w:rFonts w:ascii="仿宋_GB2312"/>
          <w:color w:val="000000"/>
          <w:szCs w:val="32"/>
          <w:u w:val="single"/>
        </w:rPr>
      </w:pPr>
      <w:r>
        <w:rPr>
          <w:rFonts w:ascii="楷体_GB2312" w:eastAsia="楷体_GB2312" w:hint="eastAsia"/>
          <w:color w:val="000000"/>
          <w:szCs w:val="32"/>
        </w:rPr>
        <w:t>平台名称</w:t>
      </w:r>
      <w:r>
        <w:rPr>
          <w:rFonts w:ascii="仿宋_GB2312" w:hint="eastAsia"/>
          <w:color w:val="000000"/>
          <w:szCs w:val="32"/>
        </w:rPr>
        <w:t>：</w:t>
      </w:r>
      <w:r>
        <w:rPr>
          <w:rFonts w:ascii="仿宋_GB2312" w:hint="eastAsia"/>
          <w:color w:val="000000"/>
          <w:szCs w:val="32"/>
          <w:u w:val="single"/>
        </w:rPr>
        <w:tab/>
        <w:t xml:space="preserve">                                </w:t>
      </w:r>
    </w:p>
    <w:p w:rsidR="006671A6" w:rsidRDefault="00E92B5C">
      <w:pPr>
        <w:ind w:firstLineChars="250" w:firstLine="800"/>
        <w:rPr>
          <w:rFonts w:ascii="仿宋_GB2312"/>
          <w:color w:val="000000"/>
          <w:szCs w:val="32"/>
        </w:rPr>
      </w:pPr>
      <w:r>
        <w:rPr>
          <w:rFonts w:ascii="楷体_GB2312" w:eastAsia="楷体_GB2312" w:hint="eastAsia"/>
          <w:color w:val="000000"/>
          <w:szCs w:val="32"/>
        </w:rPr>
        <w:t>申报企业</w:t>
      </w:r>
      <w:r>
        <w:rPr>
          <w:rFonts w:ascii="仿宋_GB2312" w:hint="eastAsia"/>
          <w:color w:val="000000"/>
          <w:szCs w:val="32"/>
        </w:rPr>
        <w:t>：</w:t>
      </w:r>
      <w:r>
        <w:rPr>
          <w:rFonts w:ascii="仿宋_GB2312" w:hint="eastAsia"/>
          <w:color w:val="000000"/>
          <w:szCs w:val="32"/>
          <w:u w:val="single"/>
        </w:rPr>
        <w:t xml:space="preserve">                        </w:t>
      </w:r>
      <w:r>
        <w:rPr>
          <w:rFonts w:ascii="仿宋_GB2312" w:hint="eastAsia"/>
          <w:color w:val="000000"/>
          <w:szCs w:val="32"/>
          <w:u w:val="single"/>
        </w:rPr>
        <w:tab/>
      </w:r>
      <w:r>
        <w:rPr>
          <w:rFonts w:ascii="仿宋_GB2312" w:hint="eastAsia"/>
          <w:color w:val="000000"/>
          <w:szCs w:val="32"/>
        </w:rPr>
        <w:t>（签章）</w:t>
      </w:r>
    </w:p>
    <w:p w:rsidR="006671A6" w:rsidRDefault="00E92B5C">
      <w:pPr>
        <w:ind w:firstLineChars="250" w:firstLine="800"/>
        <w:rPr>
          <w:rFonts w:ascii="仿宋_GB2312"/>
          <w:color w:val="000000"/>
          <w:szCs w:val="32"/>
        </w:rPr>
      </w:pPr>
      <w:r>
        <w:rPr>
          <w:rFonts w:ascii="楷体_GB2312" w:eastAsia="楷体_GB2312" w:hint="eastAsia"/>
          <w:color w:val="000000"/>
          <w:szCs w:val="32"/>
        </w:rPr>
        <w:t>联 系 人</w:t>
      </w:r>
      <w:r>
        <w:rPr>
          <w:rFonts w:ascii="仿宋_GB2312" w:hint="eastAsia"/>
          <w:color w:val="000000"/>
          <w:szCs w:val="32"/>
        </w:rPr>
        <w:t>：</w:t>
      </w:r>
      <w:r>
        <w:rPr>
          <w:rFonts w:ascii="仿宋_GB2312" w:hint="eastAsia"/>
          <w:color w:val="000000"/>
          <w:szCs w:val="32"/>
          <w:u w:val="single"/>
        </w:rPr>
        <w:tab/>
        <w:t xml:space="preserve">                                </w:t>
      </w:r>
    </w:p>
    <w:p w:rsidR="006671A6" w:rsidRDefault="00E92B5C">
      <w:pPr>
        <w:ind w:firstLineChars="250" w:firstLine="800"/>
        <w:rPr>
          <w:rFonts w:ascii="仿宋_GB2312"/>
          <w:color w:val="000000"/>
          <w:szCs w:val="32"/>
        </w:rPr>
      </w:pPr>
      <w:r>
        <w:rPr>
          <w:rFonts w:ascii="楷体_GB2312" w:eastAsia="楷体_GB2312" w:hint="eastAsia"/>
          <w:color w:val="000000"/>
          <w:szCs w:val="32"/>
        </w:rPr>
        <w:t>联系电话</w:t>
      </w:r>
      <w:r>
        <w:rPr>
          <w:rFonts w:ascii="仿宋_GB2312" w:hint="eastAsia"/>
          <w:color w:val="000000"/>
          <w:szCs w:val="32"/>
        </w:rPr>
        <w:t>：</w:t>
      </w:r>
      <w:r>
        <w:rPr>
          <w:rFonts w:ascii="仿宋_GB2312" w:hint="eastAsia"/>
          <w:color w:val="000000"/>
          <w:szCs w:val="32"/>
          <w:u w:val="single"/>
        </w:rPr>
        <w:tab/>
        <w:t xml:space="preserve">                                </w:t>
      </w:r>
    </w:p>
    <w:p w:rsidR="006671A6" w:rsidRDefault="00E92B5C">
      <w:pPr>
        <w:ind w:firstLineChars="250" w:firstLine="800"/>
        <w:rPr>
          <w:rFonts w:ascii="仿宋_GB2312"/>
          <w:color w:val="000000"/>
          <w:szCs w:val="32"/>
        </w:rPr>
      </w:pPr>
      <w:r>
        <w:rPr>
          <w:rFonts w:ascii="楷体_GB2312" w:eastAsia="楷体_GB2312" w:hint="eastAsia"/>
          <w:color w:val="000000"/>
          <w:szCs w:val="32"/>
        </w:rPr>
        <w:t>移动电话</w:t>
      </w:r>
      <w:r>
        <w:rPr>
          <w:rFonts w:ascii="仿宋_GB2312" w:hint="eastAsia"/>
          <w:color w:val="000000"/>
          <w:szCs w:val="32"/>
        </w:rPr>
        <w:t>：</w:t>
      </w:r>
      <w:r>
        <w:rPr>
          <w:rFonts w:ascii="仿宋_GB2312" w:hint="eastAsia"/>
          <w:color w:val="000000"/>
          <w:szCs w:val="32"/>
          <w:u w:val="single"/>
        </w:rPr>
        <w:tab/>
        <w:t xml:space="preserve">                                </w:t>
      </w:r>
    </w:p>
    <w:p w:rsidR="006671A6" w:rsidRDefault="00E92B5C">
      <w:pPr>
        <w:ind w:firstLineChars="250" w:firstLine="800"/>
        <w:rPr>
          <w:rFonts w:ascii="仿宋_GB2312"/>
          <w:color w:val="000000"/>
          <w:szCs w:val="32"/>
        </w:rPr>
      </w:pPr>
      <w:r>
        <w:rPr>
          <w:rFonts w:ascii="楷体_GB2312" w:eastAsia="楷体_GB2312" w:hint="eastAsia"/>
          <w:color w:val="000000"/>
          <w:szCs w:val="32"/>
        </w:rPr>
        <w:t>电子邮件</w:t>
      </w:r>
      <w:r>
        <w:rPr>
          <w:rFonts w:ascii="仿宋_GB2312" w:hint="eastAsia"/>
          <w:color w:val="000000"/>
          <w:szCs w:val="32"/>
        </w:rPr>
        <w:t>：</w:t>
      </w:r>
      <w:r>
        <w:rPr>
          <w:rFonts w:ascii="仿宋_GB2312" w:hint="eastAsia"/>
          <w:color w:val="000000"/>
          <w:szCs w:val="32"/>
          <w:u w:val="single"/>
        </w:rPr>
        <w:t xml:space="preserve">                                 </w:t>
      </w:r>
    </w:p>
    <w:p w:rsidR="006671A6" w:rsidRDefault="00E92B5C">
      <w:pPr>
        <w:ind w:firstLineChars="250" w:firstLine="800"/>
        <w:rPr>
          <w:rFonts w:ascii="仿宋_GB2312"/>
          <w:color w:val="000000"/>
          <w:szCs w:val="32"/>
        </w:rPr>
      </w:pPr>
      <w:r>
        <w:rPr>
          <w:rFonts w:ascii="楷体_GB2312" w:eastAsia="楷体_GB2312" w:hint="eastAsia"/>
          <w:color w:val="000000"/>
          <w:szCs w:val="32"/>
        </w:rPr>
        <w:t>通讯地址</w:t>
      </w:r>
      <w:r>
        <w:rPr>
          <w:rFonts w:ascii="仿宋_GB2312" w:hint="eastAsia"/>
          <w:color w:val="000000"/>
          <w:szCs w:val="32"/>
        </w:rPr>
        <w:t>：</w:t>
      </w:r>
      <w:r>
        <w:rPr>
          <w:rFonts w:ascii="仿宋_GB2312" w:hint="eastAsia"/>
          <w:color w:val="000000"/>
          <w:szCs w:val="32"/>
          <w:u w:val="single"/>
        </w:rPr>
        <w:t xml:space="preserve">                                 </w:t>
      </w:r>
    </w:p>
    <w:p w:rsidR="006671A6" w:rsidRDefault="00E92B5C">
      <w:pPr>
        <w:ind w:firstLineChars="250" w:firstLine="800"/>
        <w:rPr>
          <w:rFonts w:ascii="仿宋_GB2312"/>
          <w:color w:val="000000"/>
          <w:szCs w:val="32"/>
          <w:u w:val="single"/>
        </w:rPr>
      </w:pPr>
      <w:r>
        <w:rPr>
          <w:rFonts w:ascii="楷体_GB2312" w:eastAsia="楷体_GB2312" w:hint="eastAsia"/>
          <w:color w:val="000000"/>
          <w:szCs w:val="32"/>
        </w:rPr>
        <w:t>邮政编码</w:t>
      </w:r>
      <w:r>
        <w:rPr>
          <w:rFonts w:ascii="仿宋_GB2312" w:hint="eastAsia"/>
          <w:color w:val="000000"/>
          <w:szCs w:val="32"/>
        </w:rPr>
        <w:t>：</w:t>
      </w:r>
      <w:r>
        <w:rPr>
          <w:rFonts w:ascii="仿宋_GB2312" w:hint="eastAsia"/>
          <w:color w:val="000000"/>
          <w:szCs w:val="32"/>
          <w:u w:val="single"/>
        </w:rPr>
        <w:t xml:space="preserve">                                 </w:t>
      </w:r>
    </w:p>
    <w:p w:rsidR="006671A6" w:rsidRDefault="00E92B5C">
      <w:pPr>
        <w:ind w:firstLineChars="250" w:firstLine="800"/>
        <w:rPr>
          <w:rFonts w:ascii="仿宋_GB2312"/>
          <w:color w:val="000000"/>
          <w:szCs w:val="32"/>
          <w:u w:val="single"/>
        </w:rPr>
      </w:pPr>
      <w:r>
        <w:rPr>
          <w:rFonts w:ascii="楷体_GB2312" w:eastAsia="楷体_GB2312" w:hint="eastAsia"/>
          <w:color w:val="000000"/>
          <w:szCs w:val="32"/>
        </w:rPr>
        <w:t>申请日期</w:t>
      </w:r>
      <w:r>
        <w:rPr>
          <w:rFonts w:ascii="仿宋_GB2312" w:hint="eastAsia"/>
          <w:color w:val="000000"/>
          <w:szCs w:val="32"/>
        </w:rPr>
        <w:t>：</w:t>
      </w:r>
      <w:r>
        <w:rPr>
          <w:rFonts w:ascii="仿宋_GB2312" w:hint="eastAsia"/>
          <w:color w:val="000000"/>
          <w:szCs w:val="32"/>
          <w:u w:val="single"/>
        </w:rPr>
        <w:t xml:space="preserve">                                 </w:t>
      </w:r>
    </w:p>
    <w:p w:rsidR="006671A6" w:rsidRDefault="006671A6">
      <w:pPr>
        <w:jc w:val="center"/>
        <w:rPr>
          <w:rFonts w:ascii="仿宋_GB2312"/>
          <w:b/>
          <w:bCs/>
          <w:color w:val="000000"/>
          <w:szCs w:val="32"/>
        </w:rPr>
      </w:pPr>
    </w:p>
    <w:p w:rsidR="006671A6" w:rsidRDefault="006671A6">
      <w:pPr>
        <w:snapToGrid w:val="0"/>
        <w:spacing w:line="460" w:lineRule="exact"/>
        <w:jc w:val="center"/>
        <w:rPr>
          <w:b/>
          <w:bCs/>
          <w:color w:val="000000"/>
          <w:sz w:val="36"/>
          <w:szCs w:val="36"/>
        </w:rPr>
      </w:pPr>
    </w:p>
    <w:p w:rsidR="006671A6" w:rsidRDefault="00E92B5C">
      <w:pPr>
        <w:snapToGrid w:val="0"/>
        <w:spacing w:line="660" w:lineRule="exact"/>
        <w:jc w:val="center"/>
        <w:rPr>
          <w:rFonts w:eastAsia="楷体_GB2312"/>
          <w:b/>
          <w:bCs/>
          <w:color w:val="000000"/>
          <w:sz w:val="36"/>
          <w:szCs w:val="36"/>
        </w:rPr>
      </w:pPr>
      <w:r>
        <w:rPr>
          <w:rFonts w:eastAsia="楷体_GB2312"/>
          <w:b/>
          <w:bCs/>
          <w:color w:val="000000"/>
          <w:sz w:val="36"/>
          <w:szCs w:val="36"/>
        </w:rPr>
        <w:t>福建省数字福建建设领导小组办公室</w:t>
      </w:r>
    </w:p>
    <w:p w:rsidR="006671A6" w:rsidRDefault="00E92B5C">
      <w:pPr>
        <w:snapToGrid w:val="0"/>
        <w:spacing w:line="660" w:lineRule="exact"/>
        <w:jc w:val="center"/>
        <w:rPr>
          <w:rFonts w:eastAsia="楷体_GB2312"/>
          <w:b/>
          <w:bCs/>
          <w:color w:val="000000"/>
          <w:sz w:val="36"/>
          <w:szCs w:val="36"/>
        </w:rPr>
      </w:pPr>
      <w:r>
        <w:rPr>
          <w:rFonts w:eastAsia="楷体_GB2312"/>
          <w:b/>
          <w:bCs/>
          <w:color w:val="000000"/>
          <w:sz w:val="36"/>
          <w:szCs w:val="36"/>
        </w:rPr>
        <w:t>福建省财政厅</w:t>
      </w:r>
    </w:p>
    <w:p w:rsidR="006671A6" w:rsidRDefault="00E92B5C">
      <w:pPr>
        <w:spacing w:line="660" w:lineRule="exact"/>
        <w:jc w:val="center"/>
        <w:rPr>
          <w:rFonts w:eastAsia="楷体_GB2312"/>
          <w:b/>
          <w:bCs/>
          <w:color w:val="000000"/>
          <w:sz w:val="36"/>
          <w:szCs w:val="36"/>
        </w:rPr>
      </w:pPr>
      <w:r>
        <w:rPr>
          <w:rFonts w:eastAsia="楷体_GB2312"/>
          <w:b/>
          <w:bCs/>
          <w:color w:val="000000"/>
          <w:sz w:val="36"/>
          <w:szCs w:val="36"/>
        </w:rPr>
        <w:t>2020</w:t>
      </w:r>
      <w:r>
        <w:rPr>
          <w:rFonts w:eastAsia="楷体_GB2312"/>
          <w:b/>
          <w:bCs/>
          <w:color w:val="000000"/>
          <w:sz w:val="36"/>
          <w:szCs w:val="36"/>
        </w:rPr>
        <w:t>年制</w:t>
      </w:r>
    </w:p>
    <w:p w:rsidR="006671A6" w:rsidRDefault="006671A6" w:rsidP="00FC0F9E">
      <w:pPr>
        <w:pStyle w:val="a0"/>
        <w:ind w:firstLine="723"/>
        <w:rPr>
          <w:rFonts w:eastAsia="楷体_GB2312"/>
          <w:b/>
          <w:bCs/>
          <w:color w:val="000000"/>
          <w:sz w:val="36"/>
          <w:szCs w:val="36"/>
        </w:rPr>
      </w:pPr>
    </w:p>
    <w:p w:rsidR="006671A6" w:rsidRDefault="006671A6" w:rsidP="00FC0F9E">
      <w:pPr>
        <w:pStyle w:val="a0"/>
        <w:ind w:firstLine="723"/>
        <w:rPr>
          <w:rFonts w:eastAsia="楷体_GB2312"/>
          <w:b/>
          <w:bCs/>
          <w:color w:val="00000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39"/>
        <w:gridCol w:w="2104"/>
        <w:gridCol w:w="2025"/>
        <w:gridCol w:w="1236"/>
        <w:gridCol w:w="1104"/>
        <w:gridCol w:w="788"/>
      </w:tblGrid>
      <w:tr w:rsidR="006671A6">
        <w:trPr>
          <w:trHeight w:val="697"/>
          <w:jc w:val="center"/>
        </w:trPr>
        <w:tc>
          <w:tcPr>
            <w:tcW w:w="1242" w:type="dxa"/>
            <w:vAlign w:val="center"/>
          </w:tcPr>
          <w:p w:rsidR="006671A6" w:rsidRDefault="00E92B5C">
            <w:pPr>
              <w:tabs>
                <w:tab w:val="left" w:pos="1931"/>
              </w:tabs>
              <w:spacing w:line="360" w:lineRule="exact"/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lastRenderedPageBreak/>
              <w:t>创新中心</w:t>
            </w:r>
            <w:r>
              <w:rPr>
                <w:rFonts w:eastAsia="楷体_GB2312" w:hint="eastAsia"/>
                <w:color w:val="000000"/>
                <w:sz w:val="24"/>
              </w:rPr>
              <w:t>名称</w:t>
            </w:r>
            <w:r>
              <w:rPr>
                <w:rFonts w:eastAsia="楷体_GB2312"/>
                <w:b/>
                <w:bCs/>
                <w:color w:val="000000"/>
                <w:sz w:val="36"/>
                <w:szCs w:val="36"/>
              </w:rPr>
              <w:tab/>
            </w:r>
            <w:r>
              <w:rPr>
                <w:rFonts w:eastAsia="楷体_GB2312"/>
                <w:color w:val="000000"/>
                <w:sz w:val="24"/>
              </w:rPr>
              <w:t>中心名称</w:t>
            </w:r>
          </w:p>
        </w:tc>
        <w:tc>
          <w:tcPr>
            <w:tcW w:w="5568" w:type="dxa"/>
            <w:gridSpan w:val="3"/>
            <w:vAlign w:val="center"/>
          </w:tcPr>
          <w:p w:rsidR="006671A6" w:rsidRDefault="006671A6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6671A6" w:rsidRDefault="00E92B5C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所在领域</w:t>
            </w:r>
          </w:p>
        </w:tc>
        <w:tc>
          <w:tcPr>
            <w:tcW w:w="1892" w:type="dxa"/>
            <w:gridSpan w:val="2"/>
            <w:vAlign w:val="center"/>
          </w:tcPr>
          <w:p w:rsidR="006671A6" w:rsidRDefault="006671A6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6671A6">
        <w:trPr>
          <w:trHeight w:val="702"/>
          <w:jc w:val="center"/>
        </w:trPr>
        <w:tc>
          <w:tcPr>
            <w:tcW w:w="1242" w:type="dxa"/>
            <w:vAlign w:val="center"/>
          </w:tcPr>
          <w:p w:rsidR="006671A6" w:rsidRDefault="00E92B5C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申报企业</w:t>
            </w:r>
          </w:p>
        </w:tc>
        <w:tc>
          <w:tcPr>
            <w:tcW w:w="5568" w:type="dxa"/>
            <w:gridSpan w:val="3"/>
            <w:vAlign w:val="center"/>
          </w:tcPr>
          <w:p w:rsidR="006671A6" w:rsidRDefault="006671A6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6671A6" w:rsidRDefault="00E92B5C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社会统一</w:t>
            </w:r>
          </w:p>
          <w:p w:rsidR="006671A6" w:rsidRDefault="00E92B5C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信用代码</w:t>
            </w:r>
          </w:p>
        </w:tc>
        <w:tc>
          <w:tcPr>
            <w:tcW w:w="1892" w:type="dxa"/>
            <w:gridSpan w:val="2"/>
            <w:vAlign w:val="center"/>
          </w:tcPr>
          <w:p w:rsidR="006671A6" w:rsidRDefault="006671A6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6671A6">
        <w:trPr>
          <w:trHeight w:val="702"/>
          <w:jc w:val="center"/>
        </w:trPr>
        <w:tc>
          <w:tcPr>
            <w:tcW w:w="1242" w:type="dxa"/>
            <w:vAlign w:val="center"/>
          </w:tcPr>
          <w:p w:rsidR="006671A6" w:rsidRDefault="00E92B5C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注册地</w:t>
            </w:r>
          </w:p>
        </w:tc>
        <w:tc>
          <w:tcPr>
            <w:tcW w:w="5568" w:type="dxa"/>
            <w:gridSpan w:val="3"/>
            <w:vAlign w:val="center"/>
          </w:tcPr>
          <w:p w:rsidR="006671A6" w:rsidRDefault="006671A6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6671A6" w:rsidRDefault="00E92B5C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归属地</w:t>
            </w:r>
          </w:p>
        </w:tc>
        <w:tc>
          <w:tcPr>
            <w:tcW w:w="1892" w:type="dxa"/>
            <w:gridSpan w:val="2"/>
            <w:vAlign w:val="center"/>
          </w:tcPr>
          <w:p w:rsidR="006671A6" w:rsidRDefault="006671A6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6671A6">
        <w:trPr>
          <w:trHeight w:val="702"/>
          <w:jc w:val="center"/>
        </w:trPr>
        <w:tc>
          <w:tcPr>
            <w:tcW w:w="1242" w:type="dxa"/>
            <w:vAlign w:val="center"/>
          </w:tcPr>
          <w:p w:rsidR="006671A6" w:rsidRDefault="00E92B5C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公司地址</w:t>
            </w:r>
          </w:p>
        </w:tc>
        <w:tc>
          <w:tcPr>
            <w:tcW w:w="5568" w:type="dxa"/>
            <w:gridSpan w:val="3"/>
            <w:vAlign w:val="center"/>
          </w:tcPr>
          <w:p w:rsidR="006671A6" w:rsidRDefault="006671A6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6671A6" w:rsidRDefault="00E92B5C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注册时间</w:t>
            </w:r>
          </w:p>
        </w:tc>
        <w:tc>
          <w:tcPr>
            <w:tcW w:w="1892" w:type="dxa"/>
            <w:gridSpan w:val="2"/>
            <w:vAlign w:val="center"/>
          </w:tcPr>
          <w:p w:rsidR="006671A6" w:rsidRDefault="006671A6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6671A6">
        <w:trPr>
          <w:trHeight w:val="702"/>
          <w:jc w:val="center"/>
        </w:trPr>
        <w:tc>
          <w:tcPr>
            <w:tcW w:w="1242" w:type="dxa"/>
            <w:vAlign w:val="center"/>
          </w:tcPr>
          <w:p w:rsidR="006671A6" w:rsidRDefault="00E92B5C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企业性质</w:t>
            </w:r>
          </w:p>
        </w:tc>
        <w:tc>
          <w:tcPr>
            <w:tcW w:w="1439" w:type="dxa"/>
            <w:vAlign w:val="center"/>
          </w:tcPr>
          <w:p w:rsidR="006671A6" w:rsidRDefault="006671A6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104" w:type="dxa"/>
            <w:vAlign w:val="center"/>
          </w:tcPr>
          <w:p w:rsidR="006671A6" w:rsidRDefault="00E92B5C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法人代表</w:t>
            </w:r>
          </w:p>
          <w:p w:rsidR="006671A6" w:rsidRDefault="00E92B5C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身份证号</w:t>
            </w:r>
          </w:p>
        </w:tc>
        <w:tc>
          <w:tcPr>
            <w:tcW w:w="2025" w:type="dxa"/>
            <w:vAlign w:val="center"/>
          </w:tcPr>
          <w:p w:rsidR="006671A6" w:rsidRDefault="006671A6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6671A6" w:rsidRDefault="00E92B5C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法人代表</w:t>
            </w:r>
          </w:p>
          <w:p w:rsidR="006671A6" w:rsidRDefault="00E92B5C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姓名</w:t>
            </w:r>
          </w:p>
        </w:tc>
        <w:tc>
          <w:tcPr>
            <w:tcW w:w="1892" w:type="dxa"/>
            <w:gridSpan w:val="2"/>
            <w:vAlign w:val="center"/>
          </w:tcPr>
          <w:p w:rsidR="006671A6" w:rsidRDefault="006671A6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6671A6">
        <w:trPr>
          <w:trHeight w:val="702"/>
          <w:jc w:val="center"/>
        </w:trPr>
        <w:tc>
          <w:tcPr>
            <w:tcW w:w="1242" w:type="dxa"/>
            <w:vAlign w:val="center"/>
          </w:tcPr>
          <w:p w:rsidR="006671A6" w:rsidRDefault="00E92B5C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党员人数</w:t>
            </w:r>
          </w:p>
        </w:tc>
        <w:tc>
          <w:tcPr>
            <w:tcW w:w="1439" w:type="dxa"/>
            <w:vAlign w:val="center"/>
          </w:tcPr>
          <w:p w:rsidR="006671A6" w:rsidRDefault="006671A6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104" w:type="dxa"/>
            <w:vAlign w:val="center"/>
          </w:tcPr>
          <w:p w:rsidR="006671A6" w:rsidRDefault="00E92B5C">
            <w:pPr>
              <w:spacing w:line="420" w:lineRule="exact"/>
              <w:ind w:firstLineChars="100" w:firstLine="240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员工人数</w:t>
            </w:r>
          </w:p>
        </w:tc>
        <w:tc>
          <w:tcPr>
            <w:tcW w:w="2025" w:type="dxa"/>
            <w:vAlign w:val="center"/>
          </w:tcPr>
          <w:p w:rsidR="006671A6" w:rsidRDefault="006671A6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6671A6" w:rsidRDefault="00E92B5C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研究生以上学历或中级职称以上人数</w:t>
            </w:r>
          </w:p>
        </w:tc>
        <w:tc>
          <w:tcPr>
            <w:tcW w:w="788" w:type="dxa"/>
            <w:vAlign w:val="center"/>
          </w:tcPr>
          <w:p w:rsidR="006671A6" w:rsidRDefault="006671A6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6671A6">
        <w:trPr>
          <w:trHeight w:val="702"/>
          <w:jc w:val="center"/>
        </w:trPr>
        <w:tc>
          <w:tcPr>
            <w:tcW w:w="2681" w:type="dxa"/>
            <w:gridSpan w:val="2"/>
            <w:vAlign w:val="center"/>
          </w:tcPr>
          <w:p w:rsidR="006671A6" w:rsidRDefault="00E92B5C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20</w:t>
            </w:r>
            <w:r>
              <w:rPr>
                <w:rFonts w:eastAsia="楷体_GB2312" w:hint="eastAsia"/>
                <w:color w:val="000000"/>
                <w:sz w:val="24"/>
              </w:rPr>
              <w:t>19</w:t>
            </w:r>
            <w:r>
              <w:rPr>
                <w:rFonts w:eastAsia="楷体_GB2312"/>
                <w:color w:val="000000"/>
                <w:sz w:val="24"/>
              </w:rPr>
              <w:t>年主营业务收入（万元）</w:t>
            </w:r>
          </w:p>
        </w:tc>
        <w:tc>
          <w:tcPr>
            <w:tcW w:w="2104" w:type="dxa"/>
            <w:vAlign w:val="center"/>
          </w:tcPr>
          <w:p w:rsidR="006671A6" w:rsidRDefault="006671A6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6671A6" w:rsidRDefault="00E92B5C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研发费占主营业务收入比例</w:t>
            </w:r>
            <w:r>
              <w:rPr>
                <w:rFonts w:eastAsia="楷体_GB2312" w:hint="eastAsia"/>
                <w:color w:val="000000"/>
                <w:sz w:val="24"/>
              </w:rPr>
              <w:t>（</w:t>
            </w:r>
            <w:r>
              <w:rPr>
                <w:rFonts w:eastAsia="楷体_GB2312" w:hint="eastAsia"/>
                <w:color w:val="000000"/>
                <w:sz w:val="24"/>
              </w:rPr>
              <w:t>%</w:t>
            </w:r>
            <w:r>
              <w:rPr>
                <w:rFonts w:eastAsia="楷体_GB2312" w:hint="eastAsia"/>
                <w:color w:val="000000"/>
                <w:sz w:val="24"/>
              </w:rPr>
              <w:t>）</w:t>
            </w:r>
          </w:p>
        </w:tc>
        <w:tc>
          <w:tcPr>
            <w:tcW w:w="3128" w:type="dxa"/>
            <w:gridSpan w:val="3"/>
            <w:vAlign w:val="center"/>
          </w:tcPr>
          <w:p w:rsidR="006671A6" w:rsidRDefault="006671A6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6671A6">
        <w:trPr>
          <w:trHeight w:val="702"/>
          <w:jc w:val="center"/>
        </w:trPr>
        <w:tc>
          <w:tcPr>
            <w:tcW w:w="2681" w:type="dxa"/>
            <w:gridSpan w:val="2"/>
            <w:vAlign w:val="center"/>
          </w:tcPr>
          <w:p w:rsidR="006671A6" w:rsidRDefault="00E92B5C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创新中心计划总投资</w:t>
            </w:r>
          </w:p>
          <w:p w:rsidR="006671A6" w:rsidRDefault="00E92B5C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金额（万元）</w:t>
            </w:r>
          </w:p>
        </w:tc>
        <w:tc>
          <w:tcPr>
            <w:tcW w:w="2104" w:type="dxa"/>
            <w:vAlign w:val="center"/>
          </w:tcPr>
          <w:p w:rsidR="006671A6" w:rsidRDefault="006671A6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6671A6" w:rsidRDefault="00E92B5C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2018</w:t>
            </w:r>
            <w:r>
              <w:rPr>
                <w:rFonts w:eastAsia="楷体_GB2312" w:hint="eastAsia"/>
                <w:color w:val="000000"/>
                <w:sz w:val="24"/>
              </w:rPr>
              <w:t>年以来</w:t>
            </w:r>
            <w:r>
              <w:rPr>
                <w:rFonts w:eastAsia="楷体_GB2312"/>
                <w:color w:val="000000"/>
                <w:sz w:val="24"/>
              </w:rPr>
              <w:t>已投资金额（万元）</w:t>
            </w:r>
          </w:p>
        </w:tc>
        <w:tc>
          <w:tcPr>
            <w:tcW w:w="3128" w:type="dxa"/>
            <w:gridSpan w:val="3"/>
            <w:vAlign w:val="center"/>
          </w:tcPr>
          <w:p w:rsidR="006671A6" w:rsidRDefault="006671A6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6671A6">
        <w:trPr>
          <w:trHeight w:val="702"/>
          <w:jc w:val="center"/>
        </w:trPr>
        <w:tc>
          <w:tcPr>
            <w:tcW w:w="2681" w:type="dxa"/>
            <w:gridSpan w:val="2"/>
            <w:vAlign w:val="center"/>
          </w:tcPr>
          <w:p w:rsidR="006671A6" w:rsidRDefault="00E92B5C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已取得知识产权（</w:t>
            </w:r>
            <w:proofErr w:type="gramStart"/>
            <w:r>
              <w:rPr>
                <w:rFonts w:eastAsia="楷体_GB2312"/>
                <w:color w:val="000000"/>
                <w:sz w:val="24"/>
              </w:rPr>
              <w:t>个</w:t>
            </w:r>
            <w:proofErr w:type="gramEnd"/>
            <w:r>
              <w:rPr>
                <w:rFonts w:eastAsia="楷体_GB2312"/>
                <w:color w:val="000000"/>
                <w:sz w:val="24"/>
              </w:rPr>
              <w:t>）</w:t>
            </w:r>
          </w:p>
        </w:tc>
        <w:tc>
          <w:tcPr>
            <w:tcW w:w="2104" w:type="dxa"/>
            <w:vAlign w:val="center"/>
          </w:tcPr>
          <w:p w:rsidR="006671A6" w:rsidRDefault="006671A6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6671A6" w:rsidRDefault="00E92B5C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已制定省级及以上标准（</w:t>
            </w:r>
            <w:proofErr w:type="gramStart"/>
            <w:r>
              <w:rPr>
                <w:rFonts w:eastAsia="楷体_GB2312"/>
                <w:color w:val="000000"/>
                <w:sz w:val="24"/>
              </w:rPr>
              <w:t>个</w:t>
            </w:r>
            <w:proofErr w:type="gramEnd"/>
            <w:r>
              <w:rPr>
                <w:rFonts w:eastAsia="楷体_GB2312"/>
                <w:color w:val="000000"/>
                <w:sz w:val="24"/>
              </w:rPr>
              <w:t>）</w:t>
            </w:r>
          </w:p>
        </w:tc>
        <w:tc>
          <w:tcPr>
            <w:tcW w:w="3128" w:type="dxa"/>
            <w:gridSpan w:val="3"/>
            <w:vAlign w:val="center"/>
          </w:tcPr>
          <w:p w:rsidR="006671A6" w:rsidRDefault="006671A6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6671A6">
        <w:trPr>
          <w:trHeight w:val="875"/>
          <w:jc w:val="center"/>
        </w:trPr>
        <w:tc>
          <w:tcPr>
            <w:tcW w:w="2681" w:type="dxa"/>
            <w:gridSpan w:val="2"/>
            <w:vAlign w:val="center"/>
          </w:tcPr>
          <w:p w:rsidR="006671A6" w:rsidRDefault="00E92B5C">
            <w:pPr>
              <w:spacing w:line="4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已取得的主要技术创新及应用情况</w:t>
            </w:r>
          </w:p>
        </w:tc>
        <w:tc>
          <w:tcPr>
            <w:tcW w:w="7257" w:type="dxa"/>
            <w:gridSpan w:val="5"/>
            <w:vAlign w:val="center"/>
          </w:tcPr>
          <w:p w:rsidR="006671A6" w:rsidRDefault="006671A6">
            <w:pPr>
              <w:pStyle w:val="a0"/>
              <w:ind w:firstLineChars="0" w:firstLine="0"/>
              <w:rPr>
                <w:rFonts w:eastAsia="楷体_GB2312"/>
                <w:color w:val="000000"/>
                <w:sz w:val="24"/>
              </w:rPr>
            </w:pPr>
          </w:p>
        </w:tc>
      </w:tr>
      <w:tr w:rsidR="006671A6">
        <w:trPr>
          <w:trHeight w:val="1380"/>
          <w:jc w:val="center"/>
        </w:trPr>
        <w:tc>
          <w:tcPr>
            <w:tcW w:w="9938" w:type="dxa"/>
            <w:gridSpan w:val="7"/>
          </w:tcPr>
          <w:p w:rsidR="006671A6" w:rsidRDefault="00E92B5C">
            <w:pPr>
              <w:tabs>
                <w:tab w:val="left" w:pos="1620"/>
                <w:tab w:val="left" w:pos="1800"/>
              </w:tabs>
              <w:spacing w:line="420" w:lineRule="exact"/>
              <w:rPr>
                <w:rFonts w:eastAsia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1</w:t>
            </w:r>
            <w:r>
              <w:rPr>
                <w:rFonts w:eastAsia="楷体_GB2312"/>
                <w:color w:val="000000"/>
                <w:sz w:val="28"/>
                <w:szCs w:val="28"/>
              </w:rPr>
              <w:t>、本企业对所提供材料的真实性、合法性负责。</w:t>
            </w:r>
          </w:p>
          <w:p w:rsidR="006671A6" w:rsidRDefault="00E92B5C">
            <w:pPr>
              <w:tabs>
                <w:tab w:val="left" w:pos="1620"/>
                <w:tab w:val="left" w:pos="1800"/>
              </w:tabs>
              <w:spacing w:line="420" w:lineRule="exact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2</w:t>
            </w:r>
            <w:r>
              <w:rPr>
                <w:rFonts w:eastAsia="楷体_GB2312"/>
                <w:color w:val="000000"/>
                <w:sz w:val="28"/>
                <w:szCs w:val="28"/>
              </w:rPr>
              <w:t>、本企业近三年内无违法行为、无知识产权争议、在国家及企业信息信用信息系统中无信用不良记录。</w:t>
            </w:r>
          </w:p>
          <w:p w:rsidR="006671A6" w:rsidRDefault="00E92B5C">
            <w:pPr>
              <w:tabs>
                <w:tab w:val="left" w:pos="1620"/>
                <w:tab w:val="left" w:pos="1800"/>
              </w:tabs>
              <w:spacing w:line="420" w:lineRule="exact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3</w:t>
            </w:r>
            <w:r>
              <w:rPr>
                <w:rFonts w:eastAsia="楷体_GB2312"/>
                <w:color w:val="000000"/>
                <w:sz w:val="28"/>
                <w:szCs w:val="28"/>
              </w:rPr>
              <w:t>、如有弄虚作假，</w:t>
            </w:r>
            <w:proofErr w:type="gramStart"/>
            <w:r>
              <w:rPr>
                <w:rFonts w:eastAsia="楷体_GB2312"/>
                <w:color w:val="000000"/>
                <w:sz w:val="28"/>
                <w:szCs w:val="28"/>
              </w:rPr>
              <w:t>不</w:t>
            </w:r>
            <w:proofErr w:type="gramEnd"/>
            <w:r>
              <w:rPr>
                <w:rFonts w:eastAsia="楷体_GB2312"/>
                <w:color w:val="000000"/>
                <w:sz w:val="28"/>
                <w:szCs w:val="28"/>
              </w:rPr>
              <w:t>诚信等行为，自行承担一切法律责任。</w:t>
            </w:r>
          </w:p>
          <w:p w:rsidR="006671A6" w:rsidRDefault="00E92B5C">
            <w:pPr>
              <w:tabs>
                <w:tab w:val="left" w:pos="1620"/>
                <w:tab w:val="left" w:pos="1800"/>
              </w:tabs>
              <w:spacing w:line="420" w:lineRule="exact"/>
              <w:ind w:firstLineChars="800" w:firstLine="2240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法人代表签字：</w:t>
            </w:r>
            <w:r>
              <w:rPr>
                <w:rFonts w:eastAsia="楷体_GB2312"/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rFonts w:eastAsia="楷体_GB2312"/>
                <w:color w:val="000000"/>
                <w:sz w:val="28"/>
                <w:szCs w:val="28"/>
              </w:rPr>
              <w:t>（企业公章）</w:t>
            </w:r>
          </w:p>
          <w:p w:rsidR="006671A6" w:rsidRDefault="00E92B5C">
            <w:pPr>
              <w:spacing w:line="420" w:lineRule="exact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 xml:space="preserve">                                               2020</w:t>
            </w:r>
            <w:r>
              <w:rPr>
                <w:rFonts w:eastAsia="楷体_GB2312"/>
                <w:color w:val="000000"/>
                <w:sz w:val="28"/>
                <w:szCs w:val="28"/>
              </w:rPr>
              <w:t>年</w:t>
            </w:r>
            <w:r>
              <w:rPr>
                <w:rFonts w:eastAsia="楷体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楷体_GB2312"/>
                <w:color w:val="000000"/>
                <w:sz w:val="28"/>
                <w:szCs w:val="28"/>
              </w:rPr>
              <w:t>月</w:t>
            </w:r>
            <w:r>
              <w:rPr>
                <w:rFonts w:eastAsia="楷体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楷体_GB2312"/>
                <w:color w:val="000000"/>
                <w:sz w:val="28"/>
                <w:szCs w:val="28"/>
              </w:rPr>
              <w:t>日</w:t>
            </w:r>
          </w:p>
        </w:tc>
      </w:tr>
      <w:tr w:rsidR="006671A6">
        <w:trPr>
          <w:trHeight w:val="1350"/>
          <w:jc w:val="center"/>
        </w:trPr>
        <w:tc>
          <w:tcPr>
            <w:tcW w:w="9938" w:type="dxa"/>
            <w:gridSpan w:val="7"/>
          </w:tcPr>
          <w:p w:rsidR="006671A6" w:rsidRDefault="00E92B5C">
            <w:pPr>
              <w:spacing w:line="420" w:lineRule="exact"/>
              <w:rPr>
                <w:rFonts w:eastAsia="楷体"/>
                <w:color w:val="000000"/>
                <w:sz w:val="28"/>
                <w:szCs w:val="28"/>
              </w:rPr>
            </w:pPr>
            <w:r>
              <w:rPr>
                <w:rFonts w:eastAsia="楷体"/>
                <w:color w:val="000000"/>
                <w:sz w:val="28"/>
                <w:szCs w:val="28"/>
              </w:rPr>
              <w:t>设区市数字经济牵头部门和财政部门意见（或省属企业集团意见）：</w:t>
            </w:r>
            <w:r>
              <w:rPr>
                <w:rFonts w:eastAsia="楷体"/>
                <w:color w:val="000000"/>
                <w:sz w:val="28"/>
                <w:szCs w:val="28"/>
              </w:rPr>
              <w:t xml:space="preserve">                            </w:t>
            </w:r>
          </w:p>
          <w:p w:rsidR="006671A6" w:rsidRDefault="00E92B5C">
            <w:pPr>
              <w:spacing w:line="420" w:lineRule="exact"/>
              <w:jc w:val="center"/>
              <w:rPr>
                <w:rFonts w:eastAsia="楷体"/>
                <w:color w:val="000000"/>
                <w:sz w:val="28"/>
                <w:szCs w:val="28"/>
              </w:rPr>
            </w:pPr>
            <w:r>
              <w:rPr>
                <w:rFonts w:eastAsia="楷体"/>
                <w:color w:val="000000"/>
                <w:sz w:val="28"/>
                <w:szCs w:val="28"/>
              </w:rPr>
              <w:t xml:space="preserve">                                         </w:t>
            </w:r>
            <w:r>
              <w:rPr>
                <w:rFonts w:eastAsia="楷体"/>
                <w:color w:val="000000"/>
                <w:sz w:val="28"/>
                <w:szCs w:val="28"/>
              </w:rPr>
              <w:t>（单位公章）</w:t>
            </w:r>
          </w:p>
          <w:p w:rsidR="006671A6" w:rsidRDefault="00E92B5C">
            <w:pPr>
              <w:spacing w:line="420" w:lineRule="exact"/>
              <w:jc w:val="right"/>
              <w:rPr>
                <w:rFonts w:eastAsia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楷体"/>
                <w:color w:val="000000"/>
                <w:sz w:val="28"/>
                <w:szCs w:val="28"/>
              </w:rPr>
              <w:t xml:space="preserve">                                             2020</w:t>
            </w:r>
            <w:r>
              <w:rPr>
                <w:rFonts w:eastAsia="楷体"/>
                <w:color w:val="000000"/>
                <w:sz w:val="28"/>
                <w:szCs w:val="28"/>
              </w:rPr>
              <w:t>年</w:t>
            </w:r>
            <w:r>
              <w:rPr>
                <w:rFonts w:eastAsia="楷体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楷体"/>
                <w:color w:val="000000"/>
                <w:sz w:val="28"/>
                <w:szCs w:val="28"/>
              </w:rPr>
              <w:t>月</w:t>
            </w:r>
            <w:r>
              <w:rPr>
                <w:rFonts w:eastAsia="楷体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eastAsia="楷体"/>
                <w:color w:val="000000"/>
                <w:sz w:val="28"/>
                <w:szCs w:val="28"/>
              </w:rPr>
              <w:t>日</w:t>
            </w:r>
          </w:p>
        </w:tc>
      </w:tr>
    </w:tbl>
    <w:p w:rsidR="006671A6" w:rsidRDefault="00E92B5C" w:rsidP="00783460">
      <w:pPr>
        <w:spacing w:beforeLines="20"/>
        <w:rPr>
          <w:rFonts w:ascii="楷体_GB2312" w:eastAsia="楷体_GB2312" w:hAnsi="楷体_GB2312" w:cs="楷体_GB2312"/>
          <w:b/>
          <w:bCs/>
          <w:color w:val="000000"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sz w:val="28"/>
          <w:szCs w:val="28"/>
        </w:rPr>
        <w:t>所在领域请注明：5G产业、人工智能、物联网</w:t>
      </w:r>
    </w:p>
    <w:p w:rsidR="00783460" w:rsidRDefault="00E92B5C" w:rsidP="00783460">
      <w:pPr>
        <w:spacing w:line="600" w:lineRule="exact"/>
        <w:jc w:val="center"/>
        <w:rPr>
          <w:rFonts w:ascii="方正小标宋简体" w:eastAsia="方正小标宋简体" w:hint="eastAsia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br w:type="page"/>
      </w:r>
      <w:r w:rsidRPr="00783460">
        <w:rPr>
          <w:rFonts w:ascii="方正小标宋简体" w:eastAsia="方正小标宋简体" w:hint="eastAsia"/>
          <w:bCs/>
          <w:color w:val="000000"/>
          <w:kern w:val="0"/>
          <w:sz w:val="44"/>
          <w:szCs w:val="44"/>
        </w:rPr>
        <w:lastRenderedPageBreak/>
        <w:t>5G产业、人工智能、物联网企业技术</w:t>
      </w:r>
    </w:p>
    <w:p w:rsidR="006671A6" w:rsidRPr="00783460" w:rsidRDefault="00E92B5C" w:rsidP="00783460">
      <w:pPr>
        <w:spacing w:line="600" w:lineRule="exact"/>
        <w:jc w:val="center"/>
        <w:rPr>
          <w:rFonts w:ascii="方正小标宋简体" w:eastAsia="方正小标宋简体"/>
          <w:bCs/>
          <w:color w:val="000000"/>
          <w:kern w:val="0"/>
          <w:sz w:val="44"/>
          <w:szCs w:val="44"/>
        </w:rPr>
      </w:pPr>
      <w:r w:rsidRPr="00783460">
        <w:rPr>
          <w:rFonts w:ascii="方正小标宋简体" w:eastAsia="方正小标宋简体" w:hint="eastAsia"/>
          <w:bCs/>
          <w:color w:val="000000"/>
          <w:kern w:val="0"/>
          <w:sz w:val="44"/>
          <w:szCs w:val="44"/>
        </w:rPr>
        <w:t>创新中心项目申请报告</w:t>
      </w:r>
    </w:p>
    <w:p w:rsidR="006671A6" w:rsidRDefault="00E92B5C" w:rsidP="00783460">
      <w:pPr>
        <w:spacing w:afterLines="50"/>
        <w:jc w:val="center"/>
        <w:rPr>
          <w:rFonts w:ascii="楷体_GB2312" w:eastAsia="楷体_GB2312"/>
          <w:b/>
          <w:bCs/>
          <w:color w:val="000000"/>
          <w:szCs w:val="32"/>
        </w:rPr>
      </w:pPr>
      <w:r>
        <w:rPr>
          <w:rFonts w:ascii="楷体_GB2312" w:eastAsia="楷体_GB2312" w:hint="eastAsia"/>
          <w:b/>
          <w:bCs/>
          <w:color w:val="000000"/>
          <w:szCs w:val="32"/>
        </w:rPr>
        <w:t>（编制提纲）</w:t>
      </w:r>
    </w:p>
    <w:p w:rsidR="006671A6" w:rsidRDefault="00E92B5C">
      <w:pPr>
        <w:spacing w:line="560" w:lineRule="exact"/>
        <w:ind w:firstLineChars="200" w:firstLine="620"/>
        <w:rPr>
          <w:rFonts w:ascii="黑体" w:eastAsia="黑体" w:hAnsi="黑体" w:cs="黑体"/>
          <w:color w:val="000000"/>
          <w:sz w:val="31"/>
          <w:szCs w:val="31"/>
        </w:rPr>
      </w:pPr>
      <w:r>
        <w:rPr>
          <w:rFonts w:ascii="黑体" w:eastAsia="黑体" w:hAnsi="黑体" w:cs="黑体" w:hint="eastAsia"/>
          <w:color w:val="000000"/>
          <w:sz w:val="31"/>
          <w:szCs w:val="31"/>
        </w:rPr>
        <w:t>一、项目相关背景</w:t>
      </w:r>
      <w:r>
        <w:rPr>
          <w:rFonts w:ascii="黑体" w:eastAsia="黑体" w:hAnsi="黑体" w:cs="黑体" w:hint="eastAsia"/>
          <w:color w:val="000000"/>
          <w:sz w:val="31"/>
          <w:szCs w:val="31"/>
        </w:rPr>
        <w:tab/>
      </w:r>
    </w:p>
    <w:p w:rsidR="006671A6" w:rsidRDefault="00E92B5C">
      <w:pPr>
        <w:spacing w:line="560" w:lineRule="exact"/>
        <w:ind w:firstLineChars="200" w:firstLine="620"/>
        <w:rPr>
          <w:sz w:val="31"/>
          <w:szCs w:val="31"/>
        </w:rPr>
      </w:pPr>
      <w:r>
        <w:rPr>
          <w:rFonts w:hint="eastAsia"/>
          <w:sz w:val="31"/>
          <w:szCs w:val="31"/>
        </w:rPr>
        <w:t>（一）本领域国内外技术状况及发展趋势</w:t>
      </w:r>
    </w:p>
    <w:p w:rsidR="006671A6" w:rsidRDefault="00E92B5C">
      <w:pPr>
        <w:spacing w:line="560" w:lineRule="exact"/>
        <w:ind w:firstLineChars="200" w:firstLine="620"/>
        <w:rPr>
          <w:sz w:val="31"/>
          <w:szCs w:val="31"/>
        </w:rPr>
      </w:pPr>
      <w:r>
        <w:rPr>
          <w:rFonts w:hint="eastAsia"/>
          <w:sz w:val="31"/>
          <w:szCs w:val="31"/>
        </w:rPr>
        <w:t>（二）本领域国内外技术创新与产业化现状、存在的问题及原因</w:t>
      </w:r>
    </w:p>
    <w:p w:rsidR="006671A6" w:rsidRDefault="00E92B5C">
      <w:pPr>
        <w:spacing w:line="560" w:lineRule="exact"/>
        <w:ind w:firstLineChars="200" w:firstLine="620"/>
        <w:rPr>
          <w:rFonts w:ascii="黑体" w:eastAsia="黑体" w:hAnsi="黑体" w:cs="黑体"/>
          <w:color w:val="000000"/>
          <w:sz w:val="31"/>
          <w:szCs w:val="31"/>
        </w:rPr>
      </w:pPr>
      <w:r>
        <w:rPr>
          <w:rFonts w:ascii="黑体" w:eastAsia="黑体" w:hAnsi="黑体" w:cs="黑体" w:hint="eastAsia"/>
          <w:color w:val="000000"/>
          <w:sz w:val="31"/>
          <w:szCs w:val="31"/>
        </w:rPr>
        <w:t>二、申报单位基础情况</w:t>
      </w:r>
    </w:p>
    <w:p w:rsidR="006671A6" w:rsidRDefault="00E92B5C">
      <w:pPr>
        <w:spacing w:line="560" w:lineRule="exact"/>
        <w:ind w:firstLineChars="200" w:firstLine="620"/>
        <w:rPr>
          <w:sz w:val="31"/>
          <w:szCs w:val="31"/>
        </w:rPr>
      </w:pPr>
      <w:r>
        <w:rPr>
          <w:rFonts w:hint="eastAsia"/>
          <w:sz w:val="31"/>
          <w:szCs w:val="31"/>
        </w:rPr>
        <w:t>（一）企业基本情况</w:t>
      </w:r>
    </w:p>
    <w:p w:rsidR="006671A6" w:rsidRDefault="00E92B5C">
      <w:pPr>
        <w:spacing w:line="560" w:lineRule="exact"/>
        <w:ind w:firstLineChars="200" w:firstLine="620"/>
        <w:rPr>
          <w:sz w:val="31"/>
          <w:szCs w:val="31"/>
        </w:rPr>
      </w:pPr>
      <w:r>
        <w:rPr>
          <w:rFonts w:hint="eastAsia"/>
          <w:sz w:val="31"/>
          <w:szCs w:val="31"/>
        </w:rPr>
        <w:t>（二）企业拥有的相关自主知识产权，参与制定国家、行业或地方相关技术标准情况（分类计算，并列出部分标准名称），以及在申报领域技术水平与比较优势、创新能力和工程化业绩（技术成果转化）</w:t>
      </w:r>
    </w:p>
    <w:p w:rsidR="006671A6" w:rsidRDefault="00E92B5C">
      <w:pPr>
        <w:spacing w:line="560" w:lineRule="exact"/>
        <w:ind w:firstLineChars="200" w:firstLine="620"/>
        <w:rPr>
          <w:sz w:val="31"/>
          <w:szCs w:val="31"/>
        </w:rPr>
      </w:pPr>
      <w:r>
        <w:rPr>
          <w:rFonts w:hint="eastAsia"/>
          <w:sz w:val="31"/>
          <w:szCs w:val="31"/>
        </w:rPr>
        <w:t>（三）企业为技术创新中心提供的基础设施和配套条件</w:t>
      </w:r>
    </w:p>
    <w:p w:rsidR="006671A6" w:rsidRDefault="00E92B5C">
      <w:pPr>
        <w:spacing w:line="560" w:lineRule="exact"/>
        <w:ind w:firstLineChars="200" w:firstLine="620"/>
        <w:rPr>
          <w:sz w:val="31"/>
          <w:szCs w:val="31"/>
        </w:rPr>
      </w:pPr>
      <w:r>
        <w:rPr>
          <w:rFonts w:hint="eastAsia"/>
          <w:sz w:val="31"/>
          <w:szCs w:val="31"/>
        </w:rPr>
        <w:t>（四）近三年来销售收入、利润、税金、固定资产、资产负债率、银行信用等级等</w:t>
      </w:r>
      <w:r>
        <w:rPr>
          <w:sz w:val="31"/>
          <w:szCs w:val="31"/>
        </w:rPr>
        <w:t>企业主要经营指标</w:t>
      </w:r>
      <w:r>
        <w:rPr>
          <w:rFonts w:hint="eastAsia"/>
          <w:sz w:val="31"/>
          <w:szCs w:val="31"/>
        </w:rPr>
        <w:t>、</w:t>
      </w:r>
      <w:r>
        <w:rPr>
          <w:sz w:val="31"/>
          <w:szCs w:val="31"/>
        </w:rPr>
        <w:t>研发费用</w:t>
      </w:r>
      <w:r>
        <w:rPr>
          <w:rFonts w:hint="eastAsia"/>
          <w:sz w:val="31"/>
          <w:szCs w:val="31"/>
        </w:rPr>
        <w:t>及</w:t>
      </w:r>
      <w:r>
        <w:rPr>
          <w:sz w:val="31"/>
          <w:szCs w:val="31"/>
        </w:rPr>
        <w:t>占主营业务收入的比例</w:t>
      </w:r>
    </w:p>
    <w:p w:rsidR="006671A6" w:rsidRDefault="00E92B5C">
      <w:pPr>
        <w:spacing w:line="560" w:lineRule="exact"/>
        <w:ind w:firstLineChars="200" w:firstLine="620"/>
        <w:rPr>
          <w:sz w:val="31"/>
          <w:szCs w:val="31"/>
        </w:rPr>
      </w:pPr>
      <w:r>
        <w:rPr>
          <w:rFonts w:hint="eastAsia"/>
          <w:sz w:val="31"/>
          <w:szCs w:val="31"/>
        </w:rPr>
        <w:t>（五）人才队伍。技术带头人、技术骨干与研发队伍情况，技术创新中心负责人在国内外相关领域的专业地位</w:t>
      </w:r>
    </w:p>
    <w:p w:rsidR="006671A6" w:rsidRDefault="00E92B5C">
      <w:pPr>
        <w:spacing w:line="560" w:lineRule="exact"/>
        <w:ind w:firstLineChars="200" w:firstLine="620"/>
        <w:rPr>
          <w:sz w:val="31"/>
          <w:szCs w:val="31"/>
        </w:rPr>
      </w:pPr>
      <w:r>
        <w:rPr>
          <w:rFonts w:hint="eastAsia"/>
          <w:sz w:val="31"/>
          <w:szCs w:val="31"/>
        </w:rPr>
        <w:t>（六）共建单位简况</w:t>
      </w:r>
    </w:p>
    <w:p w:rsidR="006671A6" w:rsidRDefault="00E92B5C">
      <w:pPr>
        <w:spacing w:line="560" w:lineRule="exact"/>
        <w:ind w:firstLineChars="200" w:firstLine="620"/>
        <w:rPr>
          <w:rFonts w:ascii="黑体" w:eastAsia="黑体" w:hAnsi="黑体" w:cs="黑体"/>
          <w:color w:val="000000"/>
          <w:sz w:val="31"/>
          <w:szCs w:val="31"/>
        </w:rPr>
      </w:pPr>
      <w:r>
        <w:rPr>
          <w:rFonts w:ascii="黑体" w:eastAsia="黑体" w:hAnsi="黑体" w:cs="黑体" w:hint="eastAsia"/>
          <w:color w:val="000000"/>
          <w:sz w:val="31"/>
          <w:szCs w:val="31"/>
        </w:rPr>
        <w:t>三、建设方案</w:t>
      </w:r>
    </w:p>
    <w:p w:rsidR="006671A6" w:rsidRDefault="00E92B5C">
      <w:pPr>
        <w:spacing w:line="560" w:lineRule="exact"/>
        <w:ind w:firstLineChars="200" w:firstLine="620"/>
        <w:rPr>
          <w:sz w:val="31"/>
          <w:szCs w:val="31"/>
        </w:rPr>
      </w:pPr>
      <w:r>
        <w:rPr>
          <w:rFonts w:hint="eastAsia"/>
          <w:sz w:val="31"/>
          <w:szCs w:val="31"/>
        </w:rPr>
        <w:t>（一）项目必要性及可行性</w:t>
      </w:r>
    </w:p>
    <w:p w:rsidR="006671A6" w:rsidRDefault="00E92B5C">
      <w:pPr>
        <w:spacing w:line="560" w:lineRule="exact"/>
        <w:ind w:firstLineChars="200" w:firstLine="620"/>
        <w:rPr>
          <w:sz w:val="31"/>
          <w:szCs w:val="31"/>
        </w:rPr>
      </w:pPr>
      <w:r>
        <w:rPr>
          <w:rFonts w:hint="eastAsia"/>
          <w:sz w:val="31"/>
          <w:szCs w:val="31"/>
        </w:rPr>
        <w:lastRenderedPageBreak/>
        <w:t>（二）项目目标、拟解决或突破的技术创新问题</w:t>
      </w:r>
    </w:p>
    <w:p w:rsidR="006671A6" w:rsidRDefault="00E92B5C">
      <w:pPr>
        <w:spacing w:line="560" w:lineRule="exact"/>
        <w:ind w:firstLineChars="200" w:firstLine="620"/>
        <w:rPr>
          <w:sz w:val="31"/>
          <w:szCs w:val="31"/>
        </w:rPr>
      </w:pPr>
      <w:r>
        <w:rPr>
          <w:rFonts w:hint="eastAsia"/>
          <w:sz w:val="31"/>
          <w:szCs w:val="31"/>
        </w:rPr>
        <w:t>（三）项目建设方案及建设进度</w:t>
      </w:r>
    </w:p>
    <w:p w:rsidR="006671A6" w:rsidRDefault="00E92B5C">
      <w:pPr>
        <w:spacing w:line="560" w:lineRule="exact"/>
        <w:ind w:firstLineChars="200" w:firstLine="620"/>
        <w:rPr>
          <w:sz w:val="31"/>
          <w:szCs w:val="31"/>
        </w:rPr>
      </w:pPr>
      <w:r>
        <w:rPr>
          <w:rFonts w:hint="eastAsia"/>
          <w:sz w:val="31"/>
          <w:szCs w:val="31"/>
        </w:rPr>
        <w:t>（四）与国内外相似技术创新中心的比较优势、项目论证意见等</w:t>
      </w:r>
    </w:p>
    <w:p w:rsidR="006671A6" w:rsidRDefault="00E92B5C">
      <w:pPr>
        <w:spacing w:line="560" w:lineRule="exact"/>
        <w:ind w:firstLineChars="200" w:firstLine="620"/>
        <w:rPr>
          <w:sz w:val="31"/>
          <w:szCs w:val="31"/>
        </w:rPr>
      </w:pPr>
      <w:r>
        <w:rPr>
          <w:rFonts w:hint="eastAsia"/>
          <w:sz w:val="31"/>
          <w:szCs w:val="31"/>
        </w:rPr>
        <w:t>（五）核心技术（包括软硬件设备等）与资源情况</w:t>
      </w:r>
    </w:p>
    <w:p w:rsidR="006671A6" w:rsidRDefault="00E92B5C">
      <w:pPr>
        <w:spacing w:line="560" w:lineRule="exact"/>
        <w:ind w:firstLineChars="200" w:firstLine="620"/>
        <w:rPr>
          <w:sz w:val="31"/>
          <w:szCs w:val="31"/>
        </w:rPr>
      </w:pPr>
      <w:r>
        <w:rPr>
          <w:rFonts w:hint="eastAsia"/>
          <w:sz w:val="31"/>
          <w:szCs w:val="31"/>
        </w:rPr>
        <w:t>（六）项目总投资、投资构成与资金筹措及已投入情况</w:t>
      </w:r>
    </w:p>
    <w:p w:rsidR="006671A6" w:rsidRDefault="00E92B5C">
      <w:pPr>
        <w:spacing w:line="560" w:lineRule="exact"/>
        <w:ind w:firstLineChars="200" w:firstLine="620"/>
        <w:rPr>
          <w:sz w:val="31"/>
          <w:szCs w:val="31"/>
        </w:rPr>
      </w:pPr>
      <w:r>
        <w:rPr>
          <w:rFonts w:hint="eastAsia"/>
          <w:sz w:val="31"/>
          <w:szCs w:val="31"/>
        </w:rPr>
        <w:t>（七）服务对象、服务能力</w:t>
      </w:r>
    </w:p>
    <w:p w:rsidR="006671A6" w:rsidRDefault="00E92B5C">
      <w:pPr>
        <w:spacing w:line="560" w:lineRule="exact"/>
        <w:ind w:firstLineChars="200" w:firstLine="620"/>
        <w:rPr>
          <w:sz w:val="31"/>
          <w:szCs w:val="31"/>
        </w:rPr>
      </w:pPr>
      <w:r>
        <w:rPr>
          <w:rFonts w:hint="eastAsia"/>
          <w:sz w:val="31"/>
          <w:szCs w:val="31"/>
        </w:rPr>
        <w:t>（八）未来发展方向</w:t>
      </w:r>
    </w:p>
    <w:p w:rsidR="006671A6" w:rsidRDefault="00E92B5C">
      <w:pPr>
        <w:spacing w:line="560" w:lineRule="exact"/>
        <w:ind w:firstLineChars="200" w:firstLine="620"/>
        <w:rPr>
          <w:sz w:val="31"/>
          <w:szCs w:val="31"/>
        </w:rPr>
      </w:pPr>
      <w:r>
        <w:rPr>
          <w:rFonts w:hint="eastAsia"/>
          <w:sz w:val="31"/>
          <w:szCs w:val="31"/>
        </w:rPr>
        <w:t>（九）中心运行机制</w:t>
      </w:r>
    </w:p>
    <w:p w:rsidR="006671A6" w:rsidRDefault="00E92B5C">
      <w:pPr>
        <w:spacing w:line="560" w:lineRule="exact"/>
        <w:ind w:firstLineChars="200" w:firstLine="620"/>
        <w:rPr>
          <w:sz w:val="31"/>
          <w:szCs w:val="31"/>
        </w:rPr>
      </w:pPr>
      <w:r>
        <w:rPr>
          <w:rFonts w:hint="eastAsia"/>
          <w:sz w:val="31"/>
          <w:szCs w:val="31"/>
        </w:rPr>
        <w:t>（十）人才培养、队伍建设方案</w:t>
      </w:r>
    </w:p>
    <w:p w:rsidR="006671A6" w:rsidRDefault="00E92B5C">
      <w:pPr>
        <w:spacing w:line="560" w:lineRule="exact"/>
        <w:ind w:firstLineChars="200" w:firstLine="620"/>
        <w:rPr>
          <w:rFonts w:ascii="黑体" w:eastAsia="黑体" w:hAnsi="黑体" w:cs="黑体"/>
          <w:color w:val="000000"/>
          <w:sz w:val="31"/>
          <w:szCs w:val="31"/>
        </w:rPr>
      </w:pPr>
      <w:r>
        <w:rPr>
          <w:rFonts w:ascii="黑体" w:eastAsia="黑体" w:hAnsi="黑体" w:cs="黑体" w:hint="eastAsia"/>
          <w:color w:val="000000"/>
          <w:sz w:val="31"/>
          <w:szCs w:val="31"/>
        </w:rPr>
        <w:t>四、现有成果及经济社会效益分析</w:t>
      </w:r>
    </w:p>
    <w:p w:rsidR="006671A6" w:rsidRDefault="00E92B5C">
      <w:pPr>
        <w:spacing w:line="560" w:lineRule="exact"/>
        <w:ind w:firstLineChars="200" w:firstLine="620"/>
        <w:rPr>
          <w:rFonts w:ascii="黑体" w:eastAsia="黑体" w:hAnsi="黑体" w:cs="黑体"/>
          <w:color w:val="000000"/>
          <w:sz w:val="31"/>
          <w:szCs w:val="31"/>
        </w:rPr>
      </w:pPr>
      <w:r>
        <w:rPr>
          <w:rFonts w:ascii="黑体" w:eastAsia="黑体" w:hAnsi="黑体" w:cs="黑体" w:hint="eastAsia"/>
          <w:color w:val="000000"/>
          <w:sz w:val="31"/>
          <w:szCs w:val="31"/>
        </w:rPr>
        <w:t>五、其他</w:t>
      </w:r>
    </w:p>
    <w:p w:rsidR="006671A6" w:rsidRDefault="00E92B5C">
      <w:pPr>
        <w:spacing w:line="560" w:lineRule="exact"/>
        <w:ind w:firstLineChars="200" w:firstLine="620"/>
        <w:rPr>
          <w:sz w:val="31"/>
          <w:szCs w:val="31"/>
          <w:lang w:val="zh-CN"/>
        </w:rPr>
      </w:pPr>
      <w:r>
        <w:rPr>
          <w:rFonts w:hint="eastAsia"/>
          <w:sz w:val="31"/>
          <w:szCs w:val="31"/>
          <w:lang w:val="zh-CN"/>
        </w:rPr>
        <w:t>企业需要说明的其他问题，并按照申报材料要求提供相关附件。</w:t>
      </w:r>
    </w:p>
    <w:p w:rsidR="006671A6" w:rsidRDefault="006671A6" w:rsidP="00FC0F9E">
      <w:pPr>
        <w:pStyle w:val="a0"/>
        <w:ind w:firstLine="620"/>
        <w:rPr>
          <w:sz w:val="31"/>
          <w:szCs w:val="31"/>
          <w:lang w:val="zh-CN"/>
        </w:rPr>
      </w:pPr>
    </w:p>
    <w:p w:rsidR="006671A6" w:rsidRDefault="006671A6" w:rsidP="00FC0F9E">
      <w:pPr>
        <w:pStyle w:val="a0"/>
        <w:ind w:firstLine="620"/>
        <w:rPr>
          <w:sz w:val="31"/>
          <w:szCs w:val="31"/>
          <w:lang w:val="zh-CN"/>
        </w:rPr>
      </w:pPr>
    </w:p>
    <w:p w:rsidR="006671A6" w:rsidRDefault="006671A6" w:rsidP="00FC0F9E">
      <w:pPr>
        <w:pStyle w:val="a0"/>
        <w:ind w:firstLine="620"/>
        <w:rPr>
          <w:sz w:val="31"/>
          <w:szCs w:val="31"/>
          <w:lang w:val="zh-CN"/>
        </w:rPr>
      </w:pPr>
    </w:p>
    <w:p w:rsidR="006671A6" w:rsidRDefault="006671A6" w:rsidP="00FC0F9E">
      <w:pPr>
        <w:pStyle w:val="a0"/>
        <w:ind w:firstLine="620"/>
        <w:rPr>
          <w:sz w:val="31"/>
          <w:szCs w:val="31"/>
        </w:rPr>
      </w:pPr>
    </w:p>
    <w:p w:rsidR="006671A6" w:rsidRDefault="006671A6" w:rsidP="00783460">
      <w:pPr>
        <w:spacing w:beforeLines="20" w:afterLines="50"/>
        <w:rPr>
          <w:rFonts w:ascii="黑体" w:eastAsia="黑体" w:hAnsi="黑体" w:cs="黑体"/>
          <w:color w:val="000000"/>
          <w:szCs w:val="32"/>
        </w:rPr>
      </w:pPr>
    </w:p>
    <w:p w:rsidR="006671A6" w:rsidRDefault="00E92B5C" w:rsidP="00783460">
      <w:pPr>
        <w:spacing w:beforeLines="20" w:afterLines="50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br w:type="page"/>
      </w:r>
      <w:r>
        <w:rPr>
          <w:rFonts w:eastAsia="黑体"/>
          <w:color w:val="000000"/>
          <w:szCs w:val="32"/>
        </w:rPr>
        <w:lastRenderedPageBreak/>
        <w:t>附件</w:t>
      </w:r>
      <w:r>
        <w:rPr>
          <w:rFonts w:eastAsia="黑体"/>
          <w:color w:val="000000"/>
          <w:szCs w:val="32"/>
        </w:rPr>
        <w:t>3</w:t>
      </w:r>
    </w:p>
    <w:p w:rsidR="006671A6" w:rsidRPr="00783460" w:rsidRDefault="00E92B5C" w:rsidP="00783460">
      <w:pPr>
        <w:spacing w:line="600" w:lineRule="exact"/>
        <w:jc w:val="center"/>
        <w:rPr>
          <w:rFonts w:ascii="方正小标宋简体" w:eastAsia="方正小标宋简体"/>
          <w:bCs/>
          <w:color w:val="000000"/>
          <w:kern w:val="0"/>
          <w:sz w:val="44"/>
          <w:szCs w:val="44"/>
        </w:rPr>
      </w:pPr>
      <w:r w:rsidRPr="00783460">
        <w:rPr>
          <w:rFonts w:ascii="方正小标宋简体" w:eastAsia="方正小标宋简体"/>
          <w:bCs/>
          <w:color w:val="000000"/>
          <w:kern w:val="0"/>
          <w:sz w:val="44"/>
          <w:szCs w:val="44"/>
        </w:rPr>
        <w:t>5G产业、人工智能、物联网、卫星应用</w:t>
      </w:r>
    </w:p>
    <w:p w:rsidR="006671A6" w:rsidRPr="00783460" w:rsidRDefault="00E92B5C" w:rsidP="00783460">
      <w:pPr>
        <w:spacing w:line="600" w:lineRule="exact"/>
        <w:jc w:val="center"/>
        <w:rPr>
          <w:rFonts w:ascii="方正小标宋简体" w:eastAsia="方正小标宋简体"/>
          <w:bCs/>
          <w:color w:val="000000"/>
          <w:kern w:val="0"/>
          <w:sz w:val="44"/>
          <w:szCs w:val="44"/>
        </w:rPr>
      </w:pPr>
      <w:r w:rsidRPr="00783460">
        <w:rPr>
          <w:rFonts w:ascii="方正小标宋简体" w:eastAsia="方正小标宋简体"/>
          <w:bCs/>
          <w:color w:val="000000"/>
          <w:kern w:val="0"/>
          <w:sz w:val="44"/>
          <w:szCs w:val="44"/>
        </w:rPr>
        <w:t>创新产品申报表</w:t>
      </w:r>
    </w:p>
    <w:p w:rsidR="006671A6" w:rsidRDefault="006671A6">
      <w:pPr>
        <w:rPr>
          <w:color w:val="000000"/>
          <w:szCs w:val="32"/>
        </w:rPr>
      </w:pPr>
    </w:p>
    <w:p w:rsidR="006671A6" w:rsidRDefault="006671A6" w:rsidP="00FC0F9E">
      <w:pPr>
        <w:pStyle w:val="a0"/>
        <w:ind w:firstLine="640"/>
        <w:rPr>
          <w:color w:val="000000"/>
        </w:rPr>
      </w:pPr>
    </w:p>
    <w:p w:rsidR="006671A6" w:rsidRDefault="00E92B5C">
      <w:pPr>
        <w:ind w:firstLineChars="250" w:firstLine="800"/>
        <w:rPr>
          <w:color w:val="000000"/>
          <w:szCs w:val="32"/>
          <w:u w:val="single"/>
        </w:rPr>
      </w:pPr>
      <w:r>
        <w:rPr>
          <w:rFonts w:eastAsia="楷体_GB2312"/>
          <w:color w:val="000000"/>
          <w:szCs w:val="32"/>
        </w:rPr>
        <w:t>产品名称</w:t>
      </w:r>
      <w:r>
        <w:rPr>
          <w:color w:val="000000"/>
          <w:szCs w:val="32"/>
        </w:rPr>
        <w:t>：</w:t>
      </w:r>
      <w:r>
        <w:rPr>
          <w:color w:val="000000"/>
          <w:szCs w:val="32"/>
          <w:u w:val="single"/>
        </w:rPr>
        <w:tab/>
        <w:t xml:space="preserve">                                </w:t>
      </w:r>
    </w:p>
    <w:p w:rsidR="006671A6" w:rsidRDefault="00E92B5C">
      <w:pPr>
        <w:ind w:firstLineChars="250" w:firstLine="800"/>
        <w:rPr>
          <w:color w:val="000000"/>
          <w:szCs w:val="32"/>
        </w:rPr>
      </w:pPr>
      <w:r>
        <w:rPr>
          <w:rFonts w:eastAsia="楷体_GB2312"/>
          <w:color w:val="000000"/>
          <w:szCs w:val="32"/>
        </w:rPr>
        <w:t>申报企业</w:t>
      </w:r>
      <w:r>
        <w:rPr>
          <w:color w:val="000000"/>
          <w:szCs w:val="32"/>
        </w:rPr>
        <w:t>：</w:t>
      </w:r>
      <w:r>
        <w:rPr>
          <w:color w:val="000000"/>
          <w:szCs w:val="32"/>
          <w:u w:val="single"/>
        </w:rPr>
        <w:t xml:space="preserve">                        </w:t>
      </w:r>
      <w:r>
        <w:rPr>
          <w:color w:val="000000"/>
          <w:szCs w:val="32"/>
          <w:u w:val="single"/>
        </w:rPr>
        <w:tab/>
      </w:r>
      <w:r>
        <w:rPr>
          <w:color w:val="000000"/>
          <w:szCs w:val="32"/>
        </w:rPr>
        <w:t>（签章）</w:t>
      </w:r>
    </w:p>
    <w:p w:rsidR="006671A6" w:rsidRDefault="00E92B5C">
      <w:pPr>
        <w:ind w:firstLineChars="250" w:firstLine="800"/>
        <w:rPr>
          <w:color w:val="000000"/>
          <w:szCs w:val="32"/>
        </w:rPr>
      </w:pPr>
      <w:r>
        <w:rPr>
          <w:rFonts w:eastAsia="楷体_GB2312"/>
          <w:color w:val="000000"/>
          <w:szCs w:val="32"/>
        </w:rPr>
        <w:t>联</w:t>
      </w:r>
      <w:r>
        <w:rPr>
          <w:rFonts w:eastAsia="楷体_GB2312"/>
          <w:color w:val="000000"/>
          <w:szCs w:val="32"/>
        </w:rPr>
        <w:t xml:space="preserve"> </w:t>
      </w:r>
      <w:r>
        <w:rPr>
          <w:rFonts w:eastAsia="楷体_GB2312"/>
          <w:color w:val="000000"/>
          <w:szCs w:val="32"/>
        </w:rPr>
        <w:t>系</w:t>
      </w:r>
      <w:r>
        <w:rPr>
          <w:rFonts w:eastAsia="楷体_GB2312"/>
          <w:color w:val="000000"/>
          <w:szCs w:val="32"/>
        </w:rPr>
        <w:t xml:space="preserve"> </w:t>
      </w:r>
      <w:r>
        <w:rPr>
          <w:rFonts w:eastAsia="楷体_GB2312"/>
          <w:color w:val="000000"/>
          <w:szCs w:val="32"/>
        </w:rPr>
        <w:t>人</w:t>
      </w:r>
      <w:r>
        <w:rPr>
          <w:color w:val="000000"/>
          <w:szCs w:val="32"/>
        </w:rPr>
        <w:t>：</w:t>
      </w:r>
      <w:r>
        <w:rPr>
          <w:color w:val="000000"/>
          <w:szCs w:val="32"/>
          <w:u w:val="single"/>
        </w:rPr>
        <w:tab/>
        <w:t xml:space="preserve">                                </w:t>
      </w:r>
    </w:p>
    <w:p w:rsidR="006671A6" w:rsidRDefault="00E92B5C">
      <w:pPr>
        <w:ind w:firstLineChars="250" w:firstLine="800"/>
        <w:rPr>
          <w:color w:val="000000"/>
          <w:szCs w:val="32"/>
        </w:rPr>
      </w:pPr>
      <w:r>
        <w:rPr>
          <w:rFonts w:eastAsia="楷体_GB2312"/>
          <w:color w:val="000000"/>
          <w:szCs w:val="32"/>
        </w:rPr>
        <w:t>联系电话</w:t>
      </w:r>
      <w:r>
        <w:rPr>
          <w:color w:val="000000"/>
          <w:szCs w:val="32"/>
        </w:rPr>
        <w:t>：</w:t>
      </w:r>
      <w:r>
        <w:rPr>
          <w:color w:val="000000"/>
          <w:szCs w:val="32"/>
          <w:u w:val="single"/>
        </w:rPr>
        <w:tab/>
        <w:t xml:space="preserve">                                </w:t>
      </w:r>
    </w:p>
    <w:p w:rsidR="006671A6" w:rsidRDefault="00E92B5C">
      <w:pPr>
        <w:ind w:firstLineChars="250" w:firstLine="800"/>
        <w:rPr>
          <w:color w:val="000000"/>
          <w:szCs w:val="32"/>
        </w:rPr>
      </w:pPr>
      <w:r>
        <w:rPr>
          <w:rFonts w:eastAsia="楷体_GB2312"/>
          <w:color w:val="000000"/>
          <w:szCs w:val="32"/>
        </w:rPr>
        <w:t>移动电话</w:t>
      </w:r>
      <w:r>
        <w:rPr>
          <w:color w:val="000000"/>
          <w:szCs w:val="32"/>
        </w:rPr>
        <w:t>：</w:t>
      </w:r>
      <w:r>
        <w:rPr>
          <w:color w:val="000000"/>
          <w:szCs w:val="32"/>
          <w:u w:val="single"/>
        </w:rPr>
        <w:tab/>
        <w:t xml:space="preserve">                                </w:t>
      </w:r>
    </w:p>
    <w:p w:rsidR="006671A6" w:rsidRDefault="00E92B5C">
      <w:pPr>
        <w:ind w:firstLineChars="250" w:firstLine="800"/>
        <w:rPr>
          <w:color w:val="000000"/>
          <w:szCs w:val="32"/>
        </w:rPr>
      </w:pPr>
      <w:r>
        <w:rPr>
          <w:rFonts w:eastAsia="楷体_GB2312"/>
          <w:color w:val="000000"/>
          <w:szCs w:val="32"/>
        </w:rPr>
        <w:t>电子邮件</w:t>
      </w:r>
      <w:r>
        <w:rPr>
          <w:color w:val="000000"/>
          <w:szCs w:val="32"/>
        </w:rPr>
        <w:t>：</w:t>
      </w:r>
      <w:r>
        <w:rPr>
          <w:color w:val="000000"/>
          <w:szCs w:val="32"/>
          <w:u w:val="single"/>
        </w:rPr>
        <w:t xml:space="preserve">                                 </w:t>
      </w:r>
    </w:p>
    <w:p w:rsidR="006671A6" w:rsidRDefault="00E92B5C">
      <w:pPr>
        <w:ind w:firstLineChars="250" w:firstLine="800"/>
        <w:rPr>
          <w:color w:val="000000"/>
          <w:szCs w:val="32"/>
        </w:rPr>
      </w:pPr>
      <w:r>
        <w:rPr>
          <w:rFonts w:eastAsia="楷体_GB2312"/>
          <w:color w:val="000000"/>
          <w:szCs w:val="32"/>
        </w:rPr>
        <w:t>通讯地址</w:t>
      </w:r>
      <w:r>
        <w:rPr>
          <w:color w:val="000000"/>
          <w:szCs w:val="32"/>
        </w:rPr>
        <w:t>：</w:t>
      </w:r>
      <w:r>
        <w:rPr>
          <w:color w:val="000000"/>
          <w:szCs w:val="32"/>
          <w:u w:val="single"/>
        </w:rPr>
        <w:t xml:space="preserve">                                 </w:t>
      </w:r>
    </w:p>
    <w:p w:rsidR="006671A6" w:rsidRDefault="00E92B5C">
      <w:pPr>
        <w:ind w:firstLineChars="250" w:firstLine="800"/>
        <w:rPr>
          <w:color w:val="000000"/>
          <w:szCs w:val="32"/>
          <w:u w:val="single"/>
        </w:rPr>
      </w:pPr>
      <w:r>
        <w:rPr>
          <w:rFonts w:eastAsia="楷体_GB2312"/>
          <w:color w:val="000000"/>
          <w:szCs w:val="32"/>
        </w:rPr>
        <w:t>邮政编码</w:t>
      </w:r>
      <w:r>
        <w:rPr>
          <w:color w:val="000000"/>
          <w:szCs w:val="32"/>
        </w:rPr>
        <w:t>：</w:t>
      </w:r>
      <w:r>
        <w:rPr>
          <w:color w:val="000000"/>
          <w:szCs w:val="32"/>
          <w:u w:val="single"/>
        </w:rPr>
        <w:t xml:space="preserve">                                 </w:t>
      </w:r>
    </w:p>
    <w:p w:rsidR="006671A6" w:rsidRDefault="00E92B5C">
      <w:pPr>
        <w:ind w:firstLineChars="250" w:firstLine="800"/>
        <w:rPr>
          <w:color w:val="000000"/>
          <w:szCs w:val="32"/>
          <w:u w:val="single"/>
        </w:rPr>
      </w:pPr>
      <w:r>
        <w:rPr>
          <w:rFonts w:eastAsia="楷体_GB2312"/>
          <w:color w:val="000000"/>
          <w:szCs w:val="32"/>
        </w:rPr>
        <w:t>申请日期</w:t>
      </w:r>
      <w:r>
        <w:rPr>
          <w:color w:val="000000"/>
          <w:szCs w:val="32"/>
        </w:rPr>
        <w:t>：</w:t>
      </w:r>
      <w:r>
        <w:rPr>
          <w:color w:val="000000"/>
          <w:szCs w:val="32"/>
          <w:u w:val="single"/>
        </w:rPr>
        <w:t xml:space="preserve">                                 </w:t>
      </w:r>
    </w:p>
    <w:p w:rsidR="006671A6" w:rsidRDefault="006671A6">
      <w:pPr>
        <w:jc w:val="center"/>
        <w:rPr>
          <w:b/>
          <w:bCs/>
          <w:color w:val="000000"/>
          <w:szCs w:val="32"/>
        </w:rPr>
      </w:pPr>
    </w:p>
    <w:p w:rsidR="006671A6" w:rsidRDefault="006671A6">
      <w:pPr>
        <w:snapToGrid w:val="0"/>
        <w:spacing w:line="460" w:lineRule="exact"/>
        <w:jc w:val="center"/>
        <w:rPr>
          <w:b/>
          <w:bCs/>
          <w:color w:val="000000"/>
          <w:sz w:val="36"/>
          <w:szCs w:val="36"/>
        </w:rPr>
      </w:pPr>
    </w:p>
    <w:p w:rsidR="006671A6" w:rsidRDefault="006671A6" w:rsidP="00FC0F9E">
      <w:pPr>
        <w:pStyle w:val="a0"/>
        <w:ind w:firstLine="723"/>
        <w:rPr>
          <w:b/>
          <w:bCs/>
          <w:color w:val="000000"/>
          <w:sz w:val="36"/>
          <w:szCs w:val="36"/>
        </w:rPr>
      </w:pPr>
    </w:p>
    <w:p w:rsidR="006671A6" w:rsidRDefault="006671A6" w:rsidP="00FC0F9E">
      <w:pPr>
        <w:pStyle w:val="a0"/>
        <w:ind w:firstLine="723"/>
        <w:rPr>
          <w:b/>
          <w:bCs/>
          <w:color w:val="000000"/>
          <w:sz w:val="36"/>
          <w:szCs w:val="36"/>
        </w:rPr>
      </w:pPr>
    </w:p>
    <w:p w:rsidR="006671A6" w:rsidRDefault="00E92B5C">
      <w:pPr>
        <w:snapToGrid w:val="0"/>
        <w:spacing w:line="660" w:lineRule="exact"/>
        <w:jc w:val="center"/>
        <w:rPr>
          <w:rFonts w:eastAsia="楷体_GB2312"/>
          <w:b/>
          <w:bCs/>
          <w:color w:val="000000"/>
          <w:sz w:val="36"/>
          <w:szCs w:val="36"/>
        </w:rPr>
      </w:pPr>
      <w:r>
        <w:rPr>
          <w:rFonts w:eastAsia="楷体_GB2312"/>
          <w:b/>
          <w:bCs/>
          <w:color w:val="000000"/>
          <w:sz w:val="36"/>
          <w:szCs w:val="36"/>
        </w:rPr>
        <w:t>福建省数字福建建设领导小组办公室</w:t>
      </w:r>
    </w:p>
    <w:p w:rsidR="006671A6" w:rsidRDefault="00E92B5C">
      <w:pPr>
        <w:snapToGrid w:val="0"/>
        <w:spacing w:line="660" w:lineRule="exact"/>
        <w:jc w:val="center"/>
        <w:rPr>
          <w:rFonts w:eastAsia="楷体_GB2312"/>
          <w:b/>
          <w:bCs/>
          <w:color w:val="000000"/>
          <w:sz w:val="36"/>
          <w:szCs w:val="36"/>
        </w:rPr>
      </w:pPr>
      <w:r>
        <w:rPr>
          <w:rFonts w:eastAsia="楷体_GB2312"/>
          <w:b/>
          <w:bCs/>
          <w:color w:val="000000"/>
          <w:sz w:val="36"/>
          <w:szCs w:val="36"/>
        </w:rPr>
        <w:t>福建省财政厅</w:t>
      </w:r>
    </w:p>
    <w:p w:rsidR="006671A6" w:rsidRDefault="00E92B5C">
      <w:pPr>
        <w:spacing w:line="660" w:lineRule="exact"/>
        <w:jc w:val="center"/>
        <w:rPr>
          <w:rFonts w:eastAsia="楷体_GB2312"/>
          <w:b/>
          <w:bCs/>
          <w:color w:val="000000"/>
          <w:sz w:val="36"/>
          <w:szCs w:val="36"/>
        </w:rPr>
      </w:pPr>
      <w:r>
        <w:rPr>
          <w:rFonts w:eastAsia="楷体_GB2312"/>
          <w:b/>
          <w:bCs/>
          <w:color w:val="000000"/>
          <w:sz w:val="36"/>
          <w:szCs w:val="36"/>
        </w:rPr>
        <w:t>2020</w:t>
      </w:r>
      <w:r>
        <w:rPr>
          <w:rFonts w:eastAsia="楷体_GB2312"/>
          <w:b/>
          <w:bCs/>
          <w:color w:val="000000"/>
          <w:sz w:val="36"/>
          <w:szCs w:val="36"/>
        </w:rPr>
        <w:t>年制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5"/>
        <w:gridCol w:w="1815"/>
        <w:gridCol w:w="1485"/>
        <w:gridCol w:w="2070"/>
        <w:gridCol w:w="1485"/>
        <w:gridCol w:w="1020"/>
        <w:gridCol w:w="578"/>
      </w:tblGrid>
      <w:tr w:rsidR="006671A6">
        <w:trPr>
          <w:trHeight w:val="493"/>
          <w:jc w:val="center"/>
        </w:trPr>
        <w:tc>
          <w:tcPr>
            <w:tcW w:w="1485" w:type="dxa"/>
            <w:vAlign w:val="center"/>
          </w:tcPr>
          <w:p w:rsidR="006671A6" w:rsidRDefault="00E92B5C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lastRenderedPageBreak/>
              <w:t>产品名称</w:t>
            </w:r>
          </w:p>
        </w:tc>
        <w:tc>
          <w:tcPr>
            <w:tcW w:w="5370" w:type="dxa"/>
            <w:gridSpan w:val="3"/>
            <w:vAlign w:val="center"/>
          </w:tcPr>
          <w:p w:rsidR="006671A6" w:rsidRDefault="006671A6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6671A6" w:rsidRDefault="00E92B5C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t>产品类别</w:t>
            </w:r>
          </w:p>
        </w:tc>
        <w:tc>
          <w:tcPr>
            <w:tcW w:w="1598" w:type="dxa"/>
            <w:gridSpan w:val="2"/>
            <w:vAlign w:val="center"/>
          </w:tcPr>
          <w:p w:rsidR="006671A6" w:rsidRDefault="006671A6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</w:p>
        </w:tc>
      </w:tr>
      <w:tr w:rsidR="006671A6">
        <w:trPr>
          <w:trHeight w:val="702"/>
          <w:jc w:val="center"/>
        </w:trPr>
        <w:tc>
          <w:tcPr>
            <w:tcW w:w="1485" w:type="dxa"/>
            <w:vAlign w:val="center"/>
          </w:tcPr>
          <w:p w:rsidR="006671A6" w:rsidRDefault="00E92B5C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t>申报企业</w:t>
            </w:r>
          </w:p>
        </w:tc>
        <w:tc>
          <w:tcPr>
            <w:tcW w:w="5370" w:type="dxa"/>
            <w:gridSpan w:val="3"/>
            <w:vAlign w:val="center"/>
          </w:tcPr>
          <w:p w:rsidR="006671A6" w:rsidRDefault="006671A6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6671A6" w:rsidRDefault="00E92B5C"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t>社会统一</w:t>
            </w:r>
          </w:p>
          <w:p w:rsidR="006671A6" w:rsidRDefault="00E92B5C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t>信用代码</w:t>
            </w:r>
          </w:p>
        </w:tc>
        <w:tc>
          <w:tcPr>
            <w:tcW w:w="1598" w:type="dxa"/>
            <w:gridSpan w:val="2"/>
            <w:vAlign w:val="center"/>
          </w:tcPr>
          <w:p w:rsidR="006671A6" w:rsidRDefault="006671A6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</w:p>
        </w:tc>
      </w:tr>
      <w:tr w:rsidR="006671A6">
        <w:trPr>
          <w:trHeight w:val="702"/>
          <w:jc w:val="center"/>
        </w:trPr>
        <w:tc>
          <w:tcPr>
            <w:tcW w:w="1485" w:type="dxa"/>
            <w:vAlign w:val="center"/>
          </w:tcPr>
          <w:p w:rsidR="006671A6" w:rsidRDefault="00E92B5C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t>注册地</w:t>
            </w:r>
          </w:p>
        </w:tc>
        <w:tc>
          <w:tcPr>
            <w:tcW w:w="5370" w:type="dxa"/>
            <w:gridSpan w:val="3"/>
            <w:vAlign w:val="center"/>
          </w:tcPr>
          <w:p w:rsidR="006671A6" w:rsidRDefault="006671A6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6671A6" w:rsidRDefault="00E92B5C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t>归属地</w:t>
            </w:r>
          </w:p>
        </w:tc>
        <w:tc>
          <w:tcPr>
            <w:tcW w:w="1598" w:type="dxa"/>
            <w:gridSpan w:val="2"/>
            <w:vAlign w:val="center"/>
          </w:tcPr>
          <w:p w:rsidR="006671A6" w:rsidRDefault="006671A6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</w:p>
        </w:tc>
      </w:tr>
      <w:tr w:rsidR="006671A6">
        <w:trPr>
          <w:trHeight w:val="702"/>
          <w:jc w:val="center"/>
        </w:trPr>
        <w:tc>
          <w:tcPr>
            <w:tcW w:w="1485" w:type="dxa"/>
            <w:vAlign w:val="center"/>
          </w:tcPr>
          <w:p w:rsidR="006671A6" w:rsidRDefault="00E92B5C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t>公司地址</w:t>
            </w:r>
          </w:p>
        </w:tc>
        <w:tc>
          <w:tcPr>
            <w:tcW w:w="5370" w:type="dxa"/>
            <w:gridSpan w:val="3"/>
            <w:vAlign w:val="center"/>
          </w:tcPr>
          <w:p w:rsidR="006671A6" w:rsidRDefault="006671A6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6671A6" w:rsidRDefault="00E92B5C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t>注册时间</w:t>
            </w:r>
          </w:p>
        </w:tc>
        <w:tc>
          <w:tcPr>
            <w:tcW w:w="1598" w:type="dxa"/>
            <w:gridSpan w:val="2"/>
            <w:vAlign w:val="center"/>
          </w:tcPr>
          <w:p w:rsidR="006671A6" w:rsidRDefault="006671A6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</w:p>
        </w:tc>
      </w:tr>
      <w:tr w:rsidR="006671A6">
        <w:trPr>
          <w:trHeight w:val="702"/>
          <w:jc w:val="center"/>
        </w:trPr>
        <w:tc>
          <w:tcPr>
            <w:tcW w:w="1485" w:type="dxa"/>
            <w:vAlign w:val="center"/>
          </w:tcPr>
          <w:p w:rsidR="006671A6" w:rsidRDefault="00E92B5C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t>企业性质</w:t>
            </w:r>
          </w:p>
        </w:tc>
        <w:tc>
          <w:tcPr>
            <w:tcW w:w="1815" w:type="dxa"/>
            <w:vAlign w:val="center"/>
          </w:tcPr>
          <w:p w:rsidR="006671A6" w:rsidRDefault="006671A6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6671A6" w:rsidRDefault="00E92B5C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t>法人代表</w:t>
            </w:r>
          </w:p>
          <w:p w:rsidR="006671A6" w:rsidRDefault="00E92B5C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070" w:type="dxa"/>
            <w:vAlign w:val="center"/>
          </w:tcPr>
          <w:p w:rsidR="006671A6" w:rsidRDefault="006671A6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6671A6" w:rsidRDefault="00E92B5C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t>法人代表</w:t>
            </w:r>
          </w:p>
          <w:p w:rsidR="006671A6" w:rsidRDefault="00E92B5C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98" w:type="dxa"/>
            <w:gridSpan w:val="2"/>
            <w:vAlign w:val="center"/>
          </w:tcPr>
          <w:p w:rsidR="006671A6" w:rsidRDefault="006671A6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</w:p>
        </w:tc>
      </w:tr>
      <w:tr w:rsidR="006671A6">
        <w:trPr>
          <w:trHeight w:val="702"/>
          <w:jc w:val="center"/>
        </w:trPr>
        <w:tc>
          <w:tcPr>
            <w:tcW w:w="1485" w:type="dxa"/>
            <w:vAlign w:val="center"/>
          </w:tcPr>
          <w:p w:rsidR="006671A6" w:rsidRDefault="00E92B5C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t>党员人数</w:t>
            </w:r>
          </w:p>
        </w:tc>
        <w:tc>
          <w:tcPr>
            <w:tcW w:w="1815" w:type="dxa"/>
            <w:vAlign w:val="center"/>
          </w:tcPr>
          <w:p w:rsidR="006671A6" w:rsidRDefault="006671A6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6671A6" w:rsidRDefault="00E92B5C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t>员工人数</w:t>
            </w:r>
          </w:p>
        </w:tc>
        <w:tc>
          <w:tcPr>
            <w:tcW w:w="2070" w:type="dxa"/>
            <w:vAlign w:val="center"/>
          </w:tcPr>
          <w:p w:rsidR="006671A6" w:rsidRDefault="006671A6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6671A6" w:rsidRDefault="00E92B5C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t>研究生以上学历或中级职称以上人数</w:t>
            </w:r>
          </w:p>
        </w:tc>
        <w:tc>
          <w:tcPr>
            <w:tcW w:w="578" w:type="dxa"/>
            <w:vAlign w:val="center"/>
          </w:tcPr>
          <w:p w:rsidR="006671A6" w:rsidRDefault="006671A6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</w:p>
        </w:tc>
      </w:tr>
      <w:tr w:rsidR="006671A6">
        <w:trPr>
          <w:trHeight w:val="702"/>
          <w:jc w:val="center"/>
        </w:trPr>
        <w:tc>
          <w:tcPr>
            <w:tcW w:w="3300" w:type="dxa"/>
            <w:gridSpan w:val="2"/>
            <w:vAlign w:val="center"/>
          </w:tcPr>
          <w:p w:rsidR="006671A6" w:rsidRDefault="00E92B5C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t>产品投放市场时间</w:t>
            </w:r>
          </w:p>
        </w:tc>
        <w:tc>
          <w:tcPr>
            <w:tcW w:w="1485" w:type="dxa"/>
            <w:vAlign w:val="center"/>
          </w:tcPr>
          <w:p w:rsidR="006671A6" w:rsidRDefault="006671A6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6671A6" w:rsidRDefault="00E92B5C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t>企业研发人员数量（人）</w:t>
            </w:r>
          </w:p>
        </w:tc>
        <w:tc>
          <w:tcPr>
            <w:tcW w:w="3083" w:type="dxa"/>
            <w:gridSpan w:val="3"/>
            <w:vAlign w:val="center"/>
          </w:tcPr>
          <w:p w:rsidR="006671A6" w:rsidRDefault="006671A6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</w:p>
        </w:tc>
      </w:tr>
      <w:tr w:rsidR="006671A6">
        <w:trPr>
          <w:trHeight w:val="702"/>
          <w:jc w:val="center"/>
        </w:trPr>
        <w:tc>
          <w:tcPr>
            <w:tcW w:w="3300" w:type="dxa"/>
            <w:gridSpan w:val="2"/>
            <w:vAlign w:val="center"/>
          </w:tcPr>
          <w:p w:rsidR="006671A6" w:rsidRDefault="00E92B5C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t>2019年企业研发费占主营业务收入的比例</w:t>
            </w:r>
          </w:p>
        </w:tc>
        <w:tc>
          <w:tcPr>
            <w:tcW w:w="1485" w:type="dxa"/>
            <w:vAlign w:val="center"/>
          </w:tcPr>
          <w:p w:rsidR="006671A6" w:rsidRDefault="006671A6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6671A6" w:rsidRDefault="00E92B5C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t>产品2019年销售收入（万元）</w:t>
            </w:r>
          </w:p>
        </w:tc>
        <w:tc>
          <w:tcPr>
            <w:tcW w:w="3083" w:type="dxa"/>
            <w:gridSpan w:val="3"/>
            <w:vAlign w:val="center"/>
          </w:tcPr>
          <w:p w:rsidR="006671A6" w:rsidRDefault="006671A6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</w:p>
        </w:tc>
      </w:tr>
      <w:tr w:rsidR="006671A6">
        <w:trPr>
          <w:trHeight w:val="708"/>
          <w:jc w:val="center"/>
        </w:trPr>
        <w:tc>
          <w:tcPr>
            <w:tcW w:w="3300" w:type="dxa"/>
            <w:gridSpan w:val="2"/>
            <w:vAlign w:val="center"/>
          </w:tcPr>
          <w:p w:rsidR="006671A6" w:rsidRDefault="00E92B5C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t>企业已取得知识产权（</w:t>
            </w:r>
            <w:proofErr w:type="gramStart"/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t>个</w:t>
            </w:r>
            <w:proofErr w:type="gramEnd"/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485" w:type="dxa"/>
            <w:vAlign w:val="center"/>
          </w:tcPr>
          <w:p w:rsidR="006671A6" w:rsidRDefault="006671A6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6671A6" w:rsidRDefault="00E92B5C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t>已制定省级及以上标准（</w:t>
            </w:r>
            <w:proofErr w:type="gramStart"/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t>个</w:t>
            </w:r>
            <w:proofErr w:type="gramEnd"/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3083" w:type="dxa"/>
            <w:gridSpan w:val="3"/>
            <w:vAlign w:val="center"/>
          </w:tcPr>
          <w:p w:rsidR="006671A6" w:rsidRDefault="006671A6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</w:p>
        </w:tc>
      </w:tr>
      <w:tr w:rsidR="006671A6">
        <w:trPr>
          <w:trHeight w:val="619"/>
          <w:jc w:val="center"/>
        </w:trPr>
        <w:tc>
          <w:tcPr>
            <w:tcW w:w="3300" w:type="dxa"/>
            <w:gridSpan w:val="2"/>
            <w:vAlign w:val="center"/>
          </w:tcPr>
          <w:p w:rsidR="006671A6" w:rsidRDefault="00E92B5C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t>创新产品嵌入企业核心技术情况</w:t>
            </w:r>
          </w:p>
        </w:tc>
        <w:tc>
          <w:tcPr>
            <w:tcW w:w="6638" w:type="dxa"/>
            <w:gridSpan w:val="5"/>
            <w:vAlign w:val="center"/>
          </w:tcPr>
          <w:p w:rsidR="006671A6" w:rsidRDefault="006671A6">
            <w:pPr>
              <w:pStyle w:val="a0"/>
              <w:spacing w:line="360" w:lineRule="exact"/>
              <w:ind w:firstLineChars="0" w:firstLine="0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</w:p>
        </w:tc>
      </w:tr>
      <w:tr w:rsidR="006671A6">
        <w:trPr>
          <w:trHeight w:val="875"/>
          <w:jc w:val="center"/>
        </w:trPr>
        <w:tc>
          <w:tcPr>
            <w:tcW w:w="3300" w:type="dxa"/>
            <w:gridSpan w:val="2"/>
            <w:vAlign w:val="center"/>
          </w:tcPr>
          <w:p w:rsidR="006671A6" w:rsidRDefault="00E92B5C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t>产品主要精度指标（仅卫星应用产品填写）</w:t>
            </w:r>
          </w:p>
        </w:tc>
        <w:tc>
          <w:tcPr>
            <w:tcW w:w="6638" w:type="dxa"/>
            <w:gridSpan w:val="5"/>
            <w:vAlign w:val="center"/>
          </w:tcPr>
          <w:p w:rsidR="006671A6" w:rsidRDefault="006671A6">
            <w:pPr>
              <w:pStyle w:val="a0"/>
              <w:spacing w:line="360" w:lineRule="exact"/>
              <w:ind w:firstLineChars="0" w:firstLine="0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</w:p>
        </w:tc>
      </w:tr>
      <w:tr w:rsidR="006671A6">
        <w:trPr>
          <w:trHeight w:val="1380"/>
          <w:jc w:val="center"/>
        </w:trPr>
        <w:tc>
          <w:tcPr>
            <w:tcW w:w="9938" w:type="dxa"/>
            <w:gridSpan w:val="7"/>
          </w:tcPr>
          <w:p w:rsidR="006671A6" w:rsidRDefault="00E92B5C">
            <w:pPr>
              <w:tabs>
                <w:tab w:val="left" w:pos="1620"/>
                <w:tab w:val="left" w:pos="1800"/>
              </w:tabs>
              <w:spacing w:line="360" w:lineRule="exact"/>
              <w:rPr>
                <w:rFonts w:ascii="楷体_GB2312" w:eastAsia="楷体_GB2312" w:hAnsi="楷体_GB2312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t>1、本企业对所提供材料的真实性、合法性负责。</w:t>
            </w:r>
          </w:p>
          <w:p w:rsidR="006671A6" w:rsidRDefault="00E92B5C">
            <w:pPr>
              <w:tabs>
                <w:tab w:val="left" w:pos="1620"/>
                <w:tab w:val="left" w:pos="1800"/>
              </w:tabs>
              <w:spacing w:line="360" w:lineRule="exact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t>2、本企业近三年内无违法行为、无知识产权争议、在国家及企业信息信用信息系统中无信用不良记录。</w:t>
            </w:r>
          </w:p>
          <w:p w:rsidR="006671A6" w:rsidRDefault="00E92B5C">
            <w:pPr>
              <w:tabs>
                <w:tab w:val="left" w:pos="1620"/>
                <w:tab w:val="left" w:pos="1800"/>
              </w:tabs>
              <w:spacing w:line="360" w:lineRule="exact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t>3、如有弄虚作假，</w:t>
            </w:r>
            <w:proofErr w:type="gramStart"/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t>不</w:t>
            </w:r>
            <w:proofErr w:type="gramEnd"/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t>诚信等行为，自行承担一切法律责任。</w:t>
            </w:r>
          </w:p>
          <w:p w:rsidR="006671A6" w:rsidRDefault="00E92B5C">
            <w:pPr>
              <w:tabs>
                <w:tab w:val="left" w:pos="1620"/>
                <w:tab w:val="left" w:pos="1800"/>
              </w:tabs>
              <w:spacing w:line="360" w:lineRule="exact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t>法人代表签字：                           （企业公章）</w:t>
            </w:r>
          </w:p>
          <w:p w:rsidR="006671A6" w:rsidRDefault="00E92B5C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t xml:space="preserve">                                               2020年    月    日</w:t>
            </w:r>
          </w:p>
        </w:tc>
      </w:tr>
      <w:tr w:rsidR="006671A6">
        <w:trPr>
          <w:trHeight w:val="1350"/>
          <w:jc w:val="center"/>
        </w:trPr>
        <w:tc>
          <w:tcPr>
            <w:tcW w:w="9938" w:type="dxa"/>
            <w:gridSpan w:val="7"/>
          </w:tcPr>
          <w:p w:rsidR="006671A6" w:rsidRDefault="00E92B5C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t xml:space="preserve">设区市数字经济牵头部门和财政部门意见（或省属企业集团意见）：                            </w:t>
            </w:r>
          </w:p>
          <w:p w:rsidR="006671A6" w:rsidRDefault="00E92B5C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t xml:space="preserve">                                         （单位公章）</w:t>
            </w:r>
          </w:p>
          <w:p w:rsidR="006671A6" w:rsidRDefault="00E92B5C">
            <w:pPr>
              <w:spacing w:line="360" w:lineRule="exact"/>
              <w:jc w:val="right"/>
              <w:rPr>
                <w:rFonts w:ascii="楷体_GB2312" w:eastAsia="楷体_GB2312" w:hAnsi="楷体_GB2312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t xml:space="preserve">                                             2020年    月     日</w:t>
            </w:r>
          </w:p>
        </w:tc>
      </w:tr>
    </w:tbl>
    <w:p w:rsidR="006671A6" w:rsidRPr="00FC0F9E" w:rsidRDefault="00E92B5C" w:rsidP="00783460">
      <w:pPr>
        <w:spacing w:beforeLines="20"/>
        <w:rPr>
          <w:rFonts w:eastAsia="楷体_GB2312"/>
          <w:b/>
          <w:bCs/>
          <w:color w:val="000000"/>
          <w:sz w:val="28"/>
          <w:szCs w:val="28"/>
        </w:rPr>
      </w:pPr>
      <w:r>
        <w:rPr>
          <w:rFonts w:eastAsia="楷体_GB2312"/>
          <w:b/>
          <w:bCs/>
          <w:color w:val="000000"/>
          <w:sz w:val="28"/>
          <w:szCs w:val="28"/>
        </w:rPr>
        <w:t>产品类别请注明：</w:t>
      </w:r>
      <w:r>
        <w:rPr>
          <w:rFonts w:eastAsia="楷体_GB2312"/>
          <w:b/>
          <w:bCs/>
          <w:color w:val="000000"/>
          <w:sz w:val="28"/>
          <w:szCs w:val="28"/>
        </w:rPr>
        <w:t>5G</w:t>
      </w:r>
      <w:r>
        <w:rPr>
          <w:rFonts w:eastAsia="楷体_GB2312"/>
          <w:b/>
          <w:bCs/>
          <w:color w:val="000000"/>
          <w:sz w:val="28"/>
          <w:szCs w:val="28"/>
        </w:rPr>
        <w:t>、人工智能、物联网、卫星应用</w:t>
      </w:r>
    </w:p>
    <w:p w:rsidR="006671A6" w:rsidRPr="00783460" w:rsidRDefault="00E92B5C" w:rsidP="00783460">
      <w:pPr>
        <w:spacing w:line="600" w:lineRule="exact"/>
        <w:jc w:val="center"/>
        <w:rPr>
          <w:rFonts w:ascii="方正小标宋简体" w:eastAsia="方正小标宋简体"/>
          <w:bCs/>
          <w:color w:val="000000"/>
          <w:kern w:val="0"/>
          <w:sz w:val="44"/>
          <w:szCs w:val="44"/>
        </w:rPr>
      </w:pPr>
      <w:r w:rsidRPr="00783460">
        <w:rPr>
          <w:rFonts w:ascii="方正小标宋简体" w:eastAsia="方正小标宋简体" w:hint="eastAsia"/>
          <w:bCs/>
          <w:color w:val="000000"/>
          <w:kern w:val="0"/>
          <w:sz w:val="44"/>
          <w:szCs w:val="44"/>
        </w:rPr>
        <w:lastRenderedPageBreak/>
        <w:t>5G产业、人工智能、物联网、卫星应用</w:t>
      </w:r>
    </w:p>
    <w:p w:rsidR="006671A6" w:rsidRPr="00783460" w:rsidRDefault="00E92B5C" w:rsidP="00783460">
      <w:pPr>
        <w:spacing w:line="600" w:lineRule="exact"/>
        <w:jc w:val="center"/>
        <w:rPr>
          <w:rFonts w:ascii="方正小标宋简体" w:eastAsia="方正小标宋简体"/>
          <w:bCs/>
          <w:color w:val="000000"/>
          <w:kern w:val="0"/>
          <w:sz w:val="44"/>
          <w:szCs w:val="44"/>
        </w:rPr>
      </w:pPr>
      <w:r w:rsidRPr="00783460">
        <w:rPr>
          <w:rFonts w:ascii="方正小标宋简体" w:eastAsia="方正小标宋简体" w:hint="eastAsia"/>
          <w:bCs/>
          <w:color w:val="000000"/>
          <w:kern w:val="0"/>
          <w:sz w:val="44"/>
          <w:szCs w:val="44"/>
        </w:rPr>
        <w:t>创新产品申请报告</w:t>
      </w:r>
    </w:p>
    <w:p w:rsidR="006671A6" w:rsidRDefault="00E92B5C">
      <w:pPr>
        <w:jc w:val="center"/>
        <w:rPr>
          <w:rFonts w:ascii="楷体_GB2312" w:eastAsia="楷体_GB2312" w:hAnsi="楷体_GB2312" w:cs="楷体_GB2312"/>
          <w:color w:val="000000"/>
        </w:rPr>
      </w:pPr>
      <w:r>
        <w:rPr>
          <w:rFonts w:ascii="楷体_GB2312" w:eastAsia="楷体_GB2312" w:hAnsi="楷体_GB2312" w:cs="楷体_GB2312" w:hint="eastAsia"/>
          <w:color w:val="000000"/>
        </w:rPr>
        <w:t>（编制提纲）</w:t>
      </w:r>
    </w:p>
    <w:p w:rsidR="006671A6" w:rsidRDefault="006671A6">
      <w:pPr>
        <w:rPr>
          <w:color w:val="000000"/>
          <w:lang w:val="zh-CN"/>
        </w:rPr>
      </w:pPr>
    </w:p>
    <w:p w:rsidR="006671A6" w:rsidRDefault="00E92B5C" w:rsidP="00FC0F9E">
      <w:pPr>
        <w:ind w:firstLineChars="200" w:firstLine="643"/>
        <w:rPr>
          <w:b/>
          <w:bCs/>
          <w:color w:val="000000"/>
          <w:lang w:val="zh-CN"/>
        </w:rPr>
      </w:pPr>
      <w:r>
        <w:rPr>
          <w:b/>
          <w:bCs/>
          <w:color w:val="000000"/>
          <w:lang w:val="zh-CN"/>
        </w:rPr>
        <w:t>一、产品情况</w:t>
      </w:r>
    </w:p>
    <w:p w:rsidR="006671A6" w:rsidRDefault="00E92B5C">
      <w:pPr>
        <w:ind w:firstLineChars="200" w:firstLine="640"/>
        <w:rPr>
          <w:color w:val="000000"/>
          <w:lang w:val="zh-CN"/>
        </w:rPr>
      </w:pPr>
      <w:r>
        <w:rPr>
          <w:color w:val="000000"/>
          <w:lang w:val="zh-CN"/>
        </w:rPr>
        <w:t>产品所属领域、指标情况是否符合申报通知要求。</w:t>
      </w:r>
    </w:p>
    <w:p w:rsidR="006671A6" w:rsidRDefault="00E92B5C" w:rsidP="00FC0F9E">
      <w:pPr>
        <w:ind w:firstLineChars="200" w:firstLine="643"/>
        <w:rPr>
          <w:b/>
          <w:bCs/>
          <w:color w:val="000000"/>
          <w:lang w:val="zh-CN"/>
        </w:rPr>
      </w:pPr>
      <w:r>
        <w:rPr>
          <w:b/>
          <w:bCs/>
          <w:color w:val="000000"/>
          <w:lang w:val="zh-CN"/>
        </w:rPr>
        <w:t>二、产品创新情况</w:t>
      </w:r>
    </w:p>
    <w:p w:rsidR="006671A6" w:rsidRDefault="00E92B5C">
      <w:pPr>
        <w:ind w:firstLineChars="200" w:firstLine="640"/>
        <w:rPr>
          <w:color w:val="000000"/>
          <w:lang w:val="zh-CN"/>
        </w:rPr>
      </w:pPr>
      <w:r>
        <w:rPr>
          <w:color w:val="000000"/>
          <w:lang w:val="zh-CN"/>
        </w:rPr>
        <w:t>产品所包含的企业自</w:t>
      </w:r>
      <w:proofErr w:type="gramStart"/>
      <w:r>
        <w:rPr>
          <w:color w:val="000000"/>
          <w:lang w:val="zh-CN"/>
        </w:rPr>
        <w:t>研</w:t>
      </w:r>
      <w:proofErr w:type="gramEnd"/>
      <w:r>
        <w:rPr>
          <w:color w:val="000000"/>
          <w:lang w:val="zh-CN"/>
        </w:rPr>
        <w:t>自产的核心器件、技术专利、</w:t>
      </w:r>
      <w:r>
        <w:rPr>
          <w:color w:val="000000"/>
        </w:rPr>
        <w:t>知识产权</w:t>
      </w:r>
      <w:r>
        <w:rPr>
          <w:color w:val="000000"/>
          <w:lang w:val="zh-CN"/>
        </w:rPr>
        <w:t>或软件著作权情况；</w:t>
      </w:r>
    </w:p>
    <w:p w:rsidR="006671A6" w:rsidRDefault="00E92B5C">
      <w:pPr>
        <w:ind w:firstLineChars="200" w:firstLine="640"/>
        <w:rPr>
          <w:color w:val="000000"/>
          <w:lang w:val="zh-CN"/>
        </w:rPr>
      </w:pPr>
      <w:r>
        <w:rPr>
          <w:color w:val="000000"/>
          <w:lang w:val="zh-CN"/>
        </w:rPr>
        <w:t>产品主要特点、关键技术参数、功能性能要点，产品核心竞争力或主要优势；</w:t>
      </w:r>
    </w:p>
    <w:p w:rsidR="006671A6" w:rsidRDefault="00E92B5C">
      <w:pPr>
        <w:ind w:firstLineChars="200" w:firstLine="640"/>
        <w:rPr>
          <w:color w:val="000000"/>
          <w:lang w:val="zh-CN"/>
        </w:rPr>
      </w:pPr>
      <w:r>
        <w:rPr>
          <w:color w:val="000000"/>
          <w:lang w:val="zh-CN"/>
        </w:rPr>
        <w:t>产品更新升级情况（下一步打算）。</w:t>
      </w:r>
    </w:p>
    <w:p w:rsidR="006671A6" w:rsidRDefault="00E92B5C" w:rsidP="00FC0F9E">
      <w:pPr>
        <w:ind w:firstLineChars="200" w:firstLine="643"/>
        <w:rPr>
          <w:b/>
          <w:bCs/>
          <w:color w:val="000000"/>
          <w:lang w:val="zh-CN"/>
        </w:rPr>
      </w:pPr>
      <w:r>
        <w:rPr>
          <w:b/>
          <w:bCs/>
          <w:color w:val="000000"/>
          <w:lang w:val="zh-CN"/>
        </w:rPr>
        <w:t>三、产品销售</w:t>
      </w:r>
    </w:p>
    <w:p w:rsidR="006671A6" w:rsidRDefault="00E92B5C">
      <w:pPr>
        <w:ind w:firstLineChars="200" w:firstLine="640"/>
        <w:rPr>
          <w:color w:val="000000"/>
        </w:rPr>
      </w:pPr>
      <w:r>
        <w:rPr>
          <w:color w:val="000000"/>
        </w:rPr>
        <w:t>本产品</w:t>
      </w:r>
      <w:r>
        <w:rPr>
          <w:color w:val="000000"/>
        </w:rPr>
        <w:t>2019</w:t>
      </w:r>
      <w:r>
        <w:rPr>
          <w:color w:val="000000"/>
        </w:rPr>
        <w:t>年销售收入情况（</w:t>
      </w:r>
      <w:r>
        <w:rPr>
          <w:color w:val="000000"/>
        </w:rPr>
        <w:t>5G</w:t>
      </w:r>
      <w:r>
        <w:rPr>
          <w:color w:val="000000"/>
        </w:rPr>
        <w:t>创新产品还应提供</w:t>
      </w:r>
      <w:r>
        <w:rPr>
          <w:color w:val="000000"/>
        </w:rPr>
        <w:t>2018</w:t>
      </w:r>
      <w:r>
        <w:rPr>
          <w:color w:val="000000"/>
        </w:rPr>
        <w:t>年度销售收入）；</w:t>
      </w:r>
    </w:p>
    <w:p w:rsidR="006671A6" w:rsidRDefault="00E92B5C">
      <w:pPr>
        <w:ind w:firstLineChars="200" w:firstLine="640"/>
        <w:rPr>
          <w:color w:val="000000"/>
        </w:rPr>
      </w:pPr>
      <w:r>
        <w:rPr>
          <w:color w:val="000000"/>
          <w:lang w:val="zh-CN"/>
        </w:rPr>
        <w:t>本产品累计销售收入情况；</w:t>
      </w:r>
    </w:p>
    <w:p w:rsidR="006671A6" w:rsidRDefault="00E92B5C">
      <w:pPr>
        <w:ind w:firstLineChars="200" w:firstLine="640"/>
        <w:rPr>
          <w:color w:val="000000"/>
          <w:lang w:val="zh-CN"/>
        </w:rPr>
      </w:pPr>
      <w:r>
        <w:rPr>
          <w:color w:val="000000"/>
          <w:lang w:val="zh-CN"/>
        </w:rPr>
        <w:t>产品主要客户群体、省内外（包括国外）分布情况；</w:t>
      </w:r>
    </w:p>
    <w:p w:rsidR="006671A6" w:rsidRDefault="00E92B5C">
      <w:pPr>
        <w:ind w:firstLineChars="200" w:firstLine="640"/>
        <w:rPr>
          <w:color w:val="000000"/>
          <w:lang w:val="zh-CN"/>
        </w:rPr>
      </w:pPr>
      <w:r>
        <w:rPr>
          <w:color w:val="000000"/>
          <w:lang w:val="zh-CN"/>
        </w:rPr>
        <w:t>产品获奖（国家或省级以上）情况。</w:t>
      </w:r>
    </w:p>
    <w:p w:rsidR="006671A6" w:rsidRDefault="00E92B5C" w:rsidP="00FC0F9E">
      <w:pPr>
        <w:ind w:firstLineChars="200" w:firstLine="643"/>
        <w:rPr>
          <w:b/>
          <w:bCs/>
          <w:color w:val="000000"/>
        </w:rPr>
      </w:pPr>
      <w:r>
        <w:rPr>
          <w:b/>
          <w:bCs/>
          <w:color w:val="000000"/>
        </w:rPr>
        <w:t>四、申报企业情况</w:t>
      </w:r>
    </w:p>
    <w:p w:rsidR="006671A6" w:rsidRDefault="00E92B5C">
      <w:pPr>
        <w:ind w:firstLineChars="200" w:firstLine="640"/>
        <w:rPr>
          <w:color w:val="000000"/>
        </w:rPr>
      </w:pPr>
      <w:r>
        <w:rPr>
          <w:color w:val="000000"/>
          <w:lang w:val="zh-CN"/>
        </w:rPr>
        <w:t>围绕核心技术、市场能力、实施能力、相关资质等方面进行描述。</w:t>
      </w:r>
    </w:p>
    <w:p w:rsidR="006671A6" w:rsidRDefault="00E92B5C">
      <w:pPr>
        <w:spacing w:line="560" w:lineRule="exact"/>
        <w:ind w:firstLineChars="200" w:firstLine="620"/>
        <w:rPr>
          <w:rFonts w:eastAsia="黑体"/>
          <w:color w:val="000000"/>
          <w:sz w:val="31"/>
          <w:szCs w:val="31"/>
        </w:rPr>
      </w:pPr>
      <w:r>
        <w:rPr>
          <w:rFonts w:eastAsia="黑体"/>
          <w:color w:val="000000"/>
          <w:sz w:val="31"/>
          <w:szCs w:val="31"/>
        </w:rPr>
        <w:lastRenderedPageBreak/>
        <w:t>五、其他需要说明的问题</w:t>
      </w:r>
    </w:p>
    <w:p w:rsidR="006671A6" w:rsidRDefault="00E92B5C" w:rsidP="00FC0F9E">
      <w:pPr>
        <w:pStyle w:val="a0"/>
        <w:ind w:firstLine="640"/>
        <w:rPr>
          <w:color w:val="000000"/>
        </w:rPr>
      </w:pPr>
      <w:r>
        <w:rPr>
          <w:color w:val="000000"/>
          <w:lang w:val="zh-CN"/>
        </w:rPr>
        <w:t>企业需要说明的其他问题，并按照申报材料要求提供相关附件，同时附上：产品检验报告原件及复印件、国家或省级科技类产品奖励或表彰证书复印件、产品知识产权证书或相关技术专利报告、年度财务报告和专项审计报告，</w:t>
      </w:r>
      <w:r>
        <w:rPr>
          <w:color w:val="000000"/>
        </w:rPr>
        <w:t>5G</w:t>
      </w:r>
      <w:r>
        <w:rPr>
          <w:color w:val="000000"/>
        </w:rPr>
        <w:t>创新产品应提供进入基础电信企业集中采购名录佐证材料。</w:t>
      </w:r>
    </w:p>
    <w:p w:rsidR="006671A6" w:rsidRDefault="00E92B5C">
      <w:pPr>
        <w:ind w:firstLineChars="200" w:firstLine="640"/>
        <w:rPr>
          <w:color w:val="000000"/>
        </w:rPr>
      </w:pPr>
      <w:r>
        <w:rPr>
          <w:rFonts w:hint="eastAsia"/>
          <w:color w:val="000000"/>
        </w:rPr>
        <w:t xml:space="preserve">      </w:t>
      </w:r>
    </w:p>
    <w:p w:rsidR="006671A6" w:rsidRDefault="006671A6">
      <w:pPr>
        <w:rPr>
          <w:rFonts w:ascii="黑体" w:eastAsia="黑体" w:hAnsi="黑体" w:cs="黑体"/>
          <w:bCs/>
          <w:color w:val="000000"/>
          <w:szCs w:val="32"/>
        </w:rPr>
      </w:pPr>
    </w:p>
    <w:p w:rsidR="006671A6" w:rsidRDefault="006671A6" w:rsidP="00FC0F9E">
      <w:pPr>
        <w:pStyle w:val="a0"/>
        <w:ind w:firstLine="640"/>
        <w:rPr>
          <w:rFonts w:ascii="黑体" w:eastAsia="黑体" w:hAnsi="黑体" w:cs="黑体"/>
          <w:bCs/>
          <w:color w:val="000000"/>
          <w:szCs w:val="32"/>
        </w:rPr>
      </w:pPr>
    </w:p>
    <w:p w:rsidR="006671A6" w:rsidRDefault="006671A6" w:rsidP="00FC0F9E">
      <w:pPr>
        <w:pStyle w:val="a0"/>
        <w:ind w:firstLine="640"/>
        <w:rPr>
          <w:rFonts w:ascii="黑体" w:eastAsia="黑体" w:hAnsi="黑体" w:cs="黑体"/>
          <w:bCs/>
          <w:color w:val="000000"/>
          <w:szCs w:val="32"/>
        </w:rPr>
      </w:pPr>
    </w:p>
    <w:p w:rsidR="006671A6" w:rsidRDefault="006671A6" w:rsidP="00FC0F9E">
      <w:pPr>
        <w:pStyle w:val="a0"/>
        <w:ind w:firstLine="640"/>
        <w:rPr>
          <w:rFonts w:ascii="黑体" w:eastAsia="黑体" w:hAnsi="黑体" w:cs="黑体"/>
          <w:bCs/>
          <w:color w:val="000000"/>
          <w:szCs w:val="32"/>
        </w:rPr>
      </w:pPr>
    </w:p>
    <w:p w:rsidR="006671A6" w:rsidRDefault="006671A6" w:rsidP="00FC0F9E">
      <w:pPr>
        <w:pStyle w:val="a0"/>
        <w:ind w:firstLine="640"/>
        <w:rPr>
          <w:rFonts w:ascii="黑体" w:eastAsia="黑体" w:hAnsi="黑体" w:cs="黑体"/>
          <w:bCs/>
          <w:color w:val="000000"/>
          <w:szCs w:val="32"/>
        </w:rPr>
      </w:pPr>
    </w:p>
    <w:p w:rsidR="006671A6" w:rsidRDefault="006671A6" w:rsidP="00FC0F9E">
      <w:pPr>
        <w:pStyle w:val="a0"/>
        <w:ind w:firstLine="640"/>
        <w:rPr>
          <w:rFonts w:ascii="黑体" w:eastAsia="黑体" w:hAnsi="黑体" w:cs="黑体"/>
          <w:bCs/>
          <w:color w:val="000000"/>
          <w:szCs w:val="32"/>
        </w:rPr>
      </w:pPr>
    </w:p>
    <w:p w:rsidR="006671A6" w:rsidRDefault="00E92B5C" w:rsidP="00FC0F9E">
      <w:pPr>
        <w:pStyle w:val="a0"/>
        <w:tabs>
          <w:tab w:val="left" w:pos="3251"/>
        </w:tabs>
        <w:ind w:firstLine="640"/>
        <w:rPr>
          <w:rFonts w:ascii="黑体" w:eastAsia="黑体" w:hAnsi="黑体" w:cs="黑体"/>
          <w:bCs/>
          <w:color w:val="000000"/>
          <w:szCs w:val="32"/>
        </w:rPr>
      </w:pPr>
      <w:r>
        <w:rPr>
          <w:rFonts w:ascii="黑体" w:eastAsia="黑体" w:hAnsi="黑体" w:cs="黑体" w:hint="eastAsia"/>
          <w:bCs/>
          <w:color w:val="000000"/>
          <w:szCs w:val="32"/>
        </w:rPr>
        <w:tab/>
      </w:r>
    </w:p>
    <w:p w:rsidR="006671A6" w:rsidRDefault="006671A6" w:rsidP="00FC0F9E">
      <w:pPr>
        <w:pStyle w:val="a0"/>
        <w:tabs>
          <w:tab w:val="left" w:pos="3251"/>
        </w:tabs>
        <w:ind w:firstLine="640"/>
        <w:rPr>
          <w:rFonts w:ascii="黑体" w:eastAsia="黑体" w:hAnsi="黑体" w:cs="黑体"/>
          <w:bCs/>
          <w:color w:val="000000"/>
          <w:szCs w:val="32"/>
        </w:rPr>
      </w:pPr>
    </w:p>
    <w:p w:rsidR="006671A6" w:rsidRDefault="006671A6" w:rsidP="00FC0F9E">
      <w:pPr>
        <w:pStyle w:val="a0"/>
        <w:ind w:firstLine="640"/>
        <w:rPr>
          <w:rFonts w:ascii="黑体" w:eastAsia="黑体" w:hAnsi="黑体" w:cs="黑体"/>
          <w:bCs/>
          <w:color w:val="000000"/>
          <w:szCs w:val="32"/>
        </w:rPr>
      </w:pPr>
    </w:p>
    <w:p w:rsidR="006671A6" w:rsidRDefault="006671A6" w:rsidP="00FC0F9E">
      <w:pPr>
        <w:pStyle w:val="a0"/>
        <w:tabs>
          <w:tab w:val="left" w:pos="5771"/>
        </w:tabs>
        <w:ind w:firstLine="640"/>
        <w:rPr>
          <w:rFonts w:ascii="黑体" w:eastAsia="黑体" w:hAnsi="黑体" w:cs="黑体"/>
          <w:bCs/>
          <w:color w:val="000000"/>
          <w:szCs w:val="32"/>
        </w:rPr>
      </w:pPr>
    </w:p>
    <w:p w:rsidR="006671A6" w:rsidRDefault="006671A6" w:rsidP="00FC0F9E">
      <w:pPr>
        <w:pStyle w:val="a0"/>
        <w:tabs>
          <w:tab w:val="left" w:pos="5771"/>
        </w:tabs>
        <w:ind w:firstLine="640"/>
        <w:rPr>
          <w:rFonts w:ascii="黑体" w:eastAsia="黑体" w:hAnsi="黑体" w:cs="黑体"/>
          <w:bCs/>
          <w:color w:val="000000"/>
          <w:szCs w:val="32"/>
        </w:rPr>
      </w:pPr>
    </w:p>
    <w:p w:rsidR="006671A6" w:rsidRDefault="00E92B5C" w:rsidP="00FC0F9E">
      <w:pPr>
        <w:pStyle w:val="a0"/>
        <w:tabs>
          <w:tab w:val="left" w:pos="5771"/>
        </w:tabs>
        <w:ind w:firstLine="640"/>
        <w:rPr>
          <w:rFonts w:ascii="黑体" w:eastAsia="黑体" w:hAnsi="黑体" w:cs="黑体"/>
          <w:bCs/>
          <w:color w:val="000000"/>
          <w:szCs w:val="32"/>
        </w:rPr>
      </w:pPr>
      <w:r>
        <w:rPr>
          <w:rFonts w:ascii="黑体" w:eastAsia="黑体" w:hAnsi="黑体" w:cs="黑体" w:hint="eastAsia"/>
          <w:bCs/>
          <w:color w:val="000000"/>
          <w:szCs w:val="32"/>
        </w:rPr>
        <w:tab/>
      </w:r>
    </w:p>
    <w:p w:rsidR="006671A6" w:rsidRDefault="006671A6" w:rsidP="00FC0F9E">
      <w:pPr>
        <w:pStyle w:val="a0"/>
        <w:tabs>
          <w:tab w:val="left" w:pos="5771"/>
        </w:tabs>
        <w:ind w:firstLine="640"/>
        <w:rPr>
          <w:rFonts w:ascii="黑体" w:eastAsia="黑体" w:hAnsi="黑体" w:cs="黑体"/>
          <w:bCs/>
          <w:color w:val="000000"/>
          <w:szCs w:val="32"/>
        </w:rPr>
      </w:pPr>
    </w:p>
    <w:p w:rsidR="006671A6" w:rsidRDefault="006671A6" w:rsidP="00FC0F9E">
      <w:pPr>
        <w:pStyle w:val="a0"/>
        <w:tabs>
          <w:tab w:val="left" w:pos="5771"/>
        </w:tabs>
        <w:ind w:firstLine="640"/>
        <w:rPr>
          <w:rFonts w:ascii="黑体" w:eastAsia="黑体" w:hAnsi="黑体" w:cs="黑体"/>
          <w:bCs/>
          <w:color w:val="000000"/>
          <w:szCs w:val="32"/>
        </w:rPr>
      </w:pPr>
    </w:p>
    <w:p w:rsidR="006671A6" w:rsidRDefault="00E92B5C">
      <w:pPr>
        <w:rPr>
          <w:rFonts w:ascii="黑体" w:eastAsia="黑体" w:hAnsi="黑体" w:cs="黑体"/>
          <w:bCs/>
          <w:color w:val="000000"/>
          <w:szCs w:val="32"/>
        </w:rPr>
      </w:pPr>
      <w:r>
        <w:rPr>
          <w:rFonts w:ascii="黑体" w:eastAsia="黑体" w:hAnsi="黑体" w:cs="黑体" w:hint="eastAsia"/>
          <w:bCs/>
          <w:color w:val="000000"/>
          <w:szCs w:val="32"/>
        </w:rPr>
        <w:br w:type="page"/>
      </w:r>
      <w:r>
        <w:rPr>
          <w:rFonts w:ascii="黑体" w:eastAsia="黑体" w:hAnsi="黑体" w:cs="黑体" w:hint="eastAsia"/>
          <w:bCs/>
          <w:color w:val="000000"/>
          <w:szCs w:val="32"/>
        </w:rPr>
        <w:lastRenderedPageBreak/>
        <w:t>附件4</w:t>
      </w:r>
    </w:p>
    <w:p w:rsidR="00783460" w:rsidRDefault="00783460" w:rsidP="00783460">
      <w:pPr>
        <w:spacing w:line="600" w:lineRule="exact"/>
        <w:jc w:val="center"/>
        <w:rPr>
          <w:rFonts w:ascii="黑体" w:eastAsia="黑体" w:hint="eastAsia"/>
          <w:bCs/>
          <w:color w:val="000000"/>
          <w:szCs w:val="32"/>
        </w:rPr>
      </w:pPr>
    </w:p>
    <w:p w:rsidR="006671A6" w:rsidRPr="00783460" w:rsidRDefault="00E92B5C" w:rsidP="00783460">
      <w:pPr>
        <w:spacing w:line="600" w:lineRule="exact"/>
        <w:jc w:val="center"/>
        <w:rPr>
          <w:rFonts w:ascii="方正小标宋简体" w:eastAsia="方正小标宋简体"/>
          <w:bCs/>
          <w:color w:val="000000"/>
          <w:kern w:val="0"/>
          <w:sz w:val="44"/>
          <w:szCs w:val="44"/>
        </w:rPr>
      </w:pPr>
      <w:r w:rsidRPr="00783460">
        <w:rPr>
          <w:rFonts w:ascii="方正小标宋简体" w:eastAsia="方正小标宋简体" w:hint="eastAsia"/>
          <w:bCs/>
          <w:color w:val="000000"/>
          <w:kern w:val="0"/>
          <w:sz w:val="44"/>
          <w:szCs w:val="44"/>
        </w:rPr>
        <w:t>卫星应用、平台经济、数字丝路</w:t>
      </w:r>
    </w:p>
    <w:p w:rsidR="006671A6" w:rsidRPr="00783460" w:rsidRDefault="00E92B5C" w:rsidP="00783460">
      <w:pPr>
        <w:spacing w:line="600" w:lineRule="exact"/>
        <w:jc w:val="center"/>
        <w:rPr>
          <w:rFonts w:ascii="方正小标宋简体" w:eastAsia="方正小标宋简体"/>
          <w:bCs/>
          <w:color w:val="000000"/>
          <w:kern w:val="0"/>
          <w:sz w:val="44"/>
          <w:szCs w:val="44"/>
        </w:rPr>
      </w:pPr>
      <w:r w:rsidRPr="00783460">
        <w:rPr>
          <w:rFonts w:ascii="方正小标宋简体" w:eastAsia="方正小标宋简体" w:hint="eastAsia"/>
          <w:bCs/>
          <w:color w:val="000000"/>
          <w:kern w:val="0"/>
          <w:sz w:val="44"/>
          <w:szCs w:val="44"/>
        </w:rPr>
        <w:t>行业平台项目申报表</w:t>
      </w:r>
    </w:p>
    <w:p w:rsidR="006671A6" w:rsidRDefault="006671A6">
      <w:pPr>
        <w:rPr>
          <w:rFonts w:ascii="仿宋_GB2312"/>
          <w:color w:val="000000"/>
          <w:szCs w:val="32"/>
        </w:rPr>
      </w:pPr>
    </w:p>
    <w:p w:rsidR="006671A6" w:rsidRDefault="006671A6">
      <w:pPr>
        <w:rPr>
          <w:rFonts w:ascii="仿宋_GB2312"/>
          <w:color w:val="000000"/>
          <w:szCs w:val="32"/>
        </w:rPr>
      </w:pPr>
    </w:p>
    <w:p w:rsidR="006671A6" w:rsidRDefault="00E92B5C">
      <w:pPr>
        <w:ind w:firstLineChars="250" w:firstLine="800"/>
        <w:rPr>
          <w:rFonts w:ascii="仿宋_GB2312"/>
          <w:color w:val="000000"/>
          <w:szCs w:val="32"/>
          <w:u w:val="single"/>
        </w:rPr>
      </w:pPr>
      <w:r>
        <w:rPr>
          <w:rFonts w:ascii="楷体_GB2312" w:eastAsia="楷体_GB2312" w:hint="eastAsia"/>
          <w:color w:val="000000"/>
          <w:szCs w:val="32"/>
        </w:rPr>
        <w:t>项目名称</w:t>
      </w:r>
      <w:r>
        <w:rPr>
          <w:rFonts w:ascii="仿宋_GB2312" w:hint="eastAsia"/>
          <w:color w:val="000000"/>
          <w:szCs w:val="32"/>
        </w:rPr>
        <w:t>：</w:t>
      </w:r>
      <w:r>
        <w:rPr>
          <w:rFonts w:ascii="仿宋_GB2312" w:hint="eastAsia"/>
          <w:color w:val="000000"/>
          <w:szCs w:val="32"/>
          <w:u w:val="single"/>
        </w:rPr>
        <w:t xml:space="preserve">                      </w:t>
      </w:r>
      <w:r>
        <w:rPr>
          <w:rFonts w:ascii="仿宋_GB2312" w:hint="eastAsia"/>
          <w:color w:val="000000"/>
          <w:szCs w:val="32"/>
          <w:u w:val="single"/>
        </w:rPr>
        <w:tab/>
      </w:r>
    </w:p>
    <w:p w:rsidR="006671A6" w:rsidRDefault="00E92B5C">
      <w:pPr>
        <w:ind w:firstLineChars="250" w:firstLine="800"/>
        <w:rPr>
          <w:rFonts w:ascii="仿宋_GB2312"/>
          <w:color w:val="000000"/>
          <w:szCs w:val="32"/>
        </w:rPr>
      </w:pPr>
      <w:r>
        <w:rPr>
          <w:rFonts w:ascii="楷体_GB2312" w:eastAsia="楷体_GB2312" w:hint="eastAsia"/>
          <w:color w:val="000000"/>
          <w:szCs w:val="32"/>
        </w:rPr>
        <w:t>申报企业</w:t>
      </w:r>
      <w:r>
        <w:rPr>
          <w:rFonts w:ascii="仿宋_GB2312" w:hint="eastAsia"/>
          <w:color w:val="000000"/>
          <w:szCs w:val="32"/>
        </w:rPr>
        <w:t>：</w:t>
      </w:r>
      <w:r>
        <w:rPr>
          <w:rFonts w:ascii="仿宋_GB2312" w:hint="eastAsia"/>
          <w:color w:val="000000"/>
          <w:szCs w:val="32"/>
          <w:u w:val="single"/>
        </w:rPr>
        <w:tab/>
        <w:t xml:space="preserve">                      </w:t>
      </w:r>
      <w:r>
        <w:rPr>
          <w:rFonts w:ascii="仿宋_GB2312" w:hint="eastAsia"/>
          <w:color w:val="000000"/>
          <w:szCs w:val="32"/>
        </w:rPr>
        <w:t>（签章）</w:t>
      </w:r>
    </w:p>
    <w:p w:rsidR="006671A6" w:rsidRDefault="00E92B5C">
      <w:pPr>
        <w:ind w:firstLineChars="250" w:firstLine="800"/>
        <w:rPr>
          <w:rFonts w:ascii="仿宋_GB2312"/>
          <w:color w:val="000000"/>
          <w:szCs w:val="32"/>
        </w:rPr>
      </w:pPr>
      <w:r>
        <w:rPr>
          <w:rFonts w:ascii="楷体_GB2312" w:eastAsia="楷体_GB2312" w:hint="eastAsia"/>
          <w:color w:val="000000"/>
          <w:szCs w:val="32"/>
        </w:rPr>
        <w:t>注 册 地</w:t>
      </w:r>
      <w:r>
        <w:rPr>
          <w:rFonts w:ascii="仿宋_GB2312" w:hint="eastAsia"/>
          <w:color w:val="000000"/>
          <w:szCs w:val="32"/>
        </w:rPr>
        <w:t>：</w:t>
      </w:r>
      <w:r>
        <w:rPr>
          <w:rFonts w:ascii="仿宋_GB2312" w:hint="eastAsia"/>
          <w:color w:val="000000"/>
          <w:szCs w:val="32"/>
          <w:u w:val="single"/>
        </w:rPr>
        <w:tab/>
        <w:t xml:space="preserve">                       </w:t>
      </w:r>
    </w:p>
    <w:p w:rsidR="006671A6" w:rsidRDefault="00E92B5C">
      <w:pPr>
        <w:ind w:firstLineChars="250" w:firstLine="800"/>
        <w:rPr>
          <w:rFonts w:ascii="仿宋_GB2312"/>
          <w:color w:val="000000"/>
          <w:szCs w:val="32"/>
        </w:rPr>
      </w:pPr>
      <w:r>
        <w:rPr>
          <w:rFonts w:ascii="楷体_GB2312" w:eastAsia="楷体_GB2312" w:hint="eastAsia"/>
          <w:color w:val="000000"/>
          <w:szCs w:val="32"/>
        </w:rPr>
        <w:t>通讯地址</w:t>
      </w:r>
      <w:r>
        <w:rPr>
          <w:rFonts w:ascii="仿宋_GB2312" w:hint="eastAsia"/>
          <w:color w:val="000000"/>
          <w:szCs w:val="32"/>
        </w:rPr>
        <w:t>：</w:t>
      </w:r>
      <w:r>
        <w:rPr>
          <w:rFonts w:ascii="仿宋_GB2312" w:hint="eastAsia"/>
          <w:color w:val="000000"/>
          <w:szCs w:val="32"/>
          <w:u w:val="single"/>
        </w:rPr>
        <w:tab/>
        <w:t xml:space="preserve">                       </w:t>
      </w:r>
    </w:p>
    <w:p w:rsidR="006671A6" w:rsidRDefault="00E92B5C">
      <w:pPr>
        <w:ind w:firstLineChars="250" w:firstLine="800"/>
        <w:rPr>
          <w:rFonts w:ascii="仿宋_GB2312"/>
          <w:color w:val="000000"/>
          <w:szCs w:val="32"/>
          <w:u w:val="single"/>
        </w:rPr>
      </w:pPr>
      <w:r>
        <w:rPr>
          <w:rFonts w:ascii="楷体_GB2312" w:eastAsia="楷体_GB2312" w:hint="eastAsia"/>
          <w:color w:val="000000"/>
          <w:szCs w:val="32"/>
        </w:rPr>
        <w:t>邮政编码</w:t>
      </w:r>
      <w:r>
        <w:rPr>
          <w:rFonts w:ascii="仿宋_GB2312" w:hint="eastAsia"/>
          <w:color w:val="000000"/>
          <w:szCs w:val="32"/>
        </w:rPr>
        <w:t>：</w:t>
      </w:r>
      <w:r>
        <w:rPr>
          <w:rFonts w:ascii="仿宋_GB2312" w:hint="eastAsia"/>
          <w:color w:val="000000"/>
          <w:szCs w:val="32"/>
          <w:u w:val="single"/>
        </w:rPr>
        <w:tab/>
        <w:t xml:space="preserve">                       </w:t>
      </w:r>
    </w:p>
    <w:p w:rsidR="006671A6" w:rsidRDefault="00E92B5C">
      <w:pPr>
        <w:ind w:firstLineChars="250" w:firstLine="800"/>
        <w:rPr>
          <w:rFonts w:ascii="仿宋_GB2312"/>
          <w:color w:val="000000"/>
          <w:szCs w:val="32"/>
        </w:rPr>
      </w:pPr>
      <w:r>
        <w:rPr>
          <w:rFonts w:ascii="楷体_GB2312" w:eastAsia="楷体_GB2312" w:hint="eastAsia"/>
          <w:color w:val="000000"/>
          <w:szCs w:val="32"/>
        </w:rPr>
        <w:t>联 系 人</w:t>
      </w:r>
      <w:r>
        <w:rPr>
          <w:rFonts w:ascii="仿宋_GB2312" w:hint="eastAsia"/>
          <w:color w:val="000000"/>
          <w:szCs w:val="32"/>
        </w:rPr>
        <w:t>：</w:t>
      </w:r>
      <w:r>
        <w:rPr>
          <w:rFonts w:ascii="仿宋_GB2312" w:hint="eastAsia"/>
          <w:color w:val="000000"/>
          <w:szCs w:val="32"/>
          <w:u w:val="single"/>
        </w:rPr>
        <w:tab/>
        <w:t xml:space="preserve">                       </w:t>
      </w:r>
    </w:p>
    <w:p w:rsidR="006671A6" w:rsidRDefault="00E92B5C">
      <w:pPr>
        <w:ind w:firstLineChars="250" w:firstLine="800"/>
        <w:rPr>
          <w:rFonts w:ascii="仿宋_GB2312"/>
          <w:color w:val="000000"/>
          <w:szCs w:val="32"/>
        </w:rPr>
      </w:pPr>
      <w:r>
        <w:rPr>
          <w:rFonts w:ascii="楷体_GB2312" w:eastAsia="楷体_GB2312" w:hint="eastAsia"/>
          <w:color w:val="000000"/>
          <w:szCs w:val="32"/>
        </w:rPr>
        <w:t>联系电话</w:t>
      </w:r>
      <w:r>
        <w:rPr>
          <w:rFonts w:ascii="仿宋_GB2312" w:hint="eastAsia"/>
          <w:color w:val="000000"/>
          <w:szCs w:val="32"/>
        </w:rPr>
        <w:t>：</w:t>
      </w:r>
      <w:r>
        <w:rPr>
          <w:rFonts w:ascii="仿宋_GB2312" w:hint="eastAsia"/>
          <w:color w:val="000000"/>
          <w:szCs w:val="32"/>
          <w:u w:val="single"/>
        </w:rPr>
        <w:tab/>
        <w:t xml:space="preserve">                       </w:t>
      </w:r>
    </w:p>
    <w:p w:rsidR="006671A6" w:rsidRDefault="00E92B5C">
      <w:pPr>
        <w:ind w:firstLineChars="250" w:firstLine="800"/>
        <w:rPr>
          <w:rFonts w:ascii="仿宋_GB2312"/>
          <w:color w:val="000000"/>
          <w:szCs w:val="32"/>
          <w:u w:val="single"/>
        </w:rPr>
      </w:pPr>
      <w:r>
        <w:rPr>
          <w:rFonts w:ascii="楷体_GB2312" w:eastAsia="楷体_GB2312" w:hint="eastAsia"/>
          <w:color w:val="000000"/>
          <w:szCs w:val="32"/>
        </w:rPr>
        <w:t>申请日期</w:t>
      </w:r>
      <w:r>
        <w:rPr>
          <w:rFonts w:ascii="仿宋_GB2312" w:hint="eastAsia"/>
          <w:color w:val="000000"/>
          <w:szCs w:val="32"/>
        </w:rPr>
        <w:t>：</w:t>
      </w:r>
      <w:r>
        <w:rPr>
          <w:rFonts w:ascii="仿宋_GB2312" w:hint="eastAsia"/>
          <w:color w:val="000000"/>
          <w:szCs w:val="32"/>
          <w:u w:val="single"/>
        </w:rPr>
        <w:tab/>
        <w:t xml:space="preserve">                       </w:t>
      </w:r>
    </w:p>
    <w:p w:rsidR="006671A6" w:rsidRDefault="006671A6">
      <w:pPr>
        <w:jc w:val="center"/>
        <w:rPr>
          <w:rFonts w:ascii="仿宋_GB2312"/>
          <w:b/>
          <w:bCs/>
          <w:color w:val="000000"/>
          <w:szCs w:val="32"/>
        </w:rPr>
      </w:pPr>
    </w:p>
    <w:p w:rsidR="006671A6" w:rsidRDefault="006671A6">
      <w:pPr>
        <w:snapToGrid w:val="0"/>
        <w:spacing w:line="460" w:lineRule="exact"/>
        <w:jc w:val="center"/>
        <w:rPr>
          <w:b/>
          <w:bCs/>
          <w:color w:val="000000"/>
          <w:sz w:val="36"/>
          <w:szCs w:val="36"/>
        </w:rPr>
      </w:pPr>
    </w:p>
    <w:p w:rsidR="006671A6" w:rsidRDefault="006671A6">
      <w:pPr>
        <w:snapToGrid w:val="0"/>
        <w:spacing w:line="460" w:lineRule="exact"/>
        <w:jc w:val="center"/>
        <w:rPr>
          <w:b/>
          <w:bCs/>
          <w:color w:val="000000"/>
          <w:sz w:val="36"/>
          <w:szCs w:val="36"/>
        </w:rPr>
      </w:pPr>
    </w:p>
    <w:p w:rsidR="006671A6" w:rsidRDefault="006671A6" w:rsidP="00FC0F9E">
      <w:pPr>
        <w:pStyle w:val="a0"/>
        <w:ind w:firstLine="640"/>
      </w:pPr>
    </w:p>
    <w:p w:rsidR="006671A6" w:rsidRDefault="006671A6">
      <w:pPr>
        <w:snapToGrid w:val="0"/>
        <w:spacing w:line="460" w:lineRule="exact"/>
        <w:jc w:val="center"/>
        <w:rPr>
          <w:b/>
          <w:bCs/>
          <w:color w:val="000000"/>
          <w:sz w:val="36"/>
          <w:szCs w:val="36"/>
        </w:rPr>
      </w:pPr>
    </w:p>
    <w:p w:rsidR="006671A6" w:rsidRDefault="00E92B5C">
      <w:pPr>
        <w:snapToGrid w:val="0"/>
        <w:spacing w:line="460" w:lineRule="exact"/>
        <w:jc w:val="center"/>
        <w:rPr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福建省数字福建建设领导小组办公室</w:t>
      </w:r>
    </w:p>
    <w:p w:rsidR="006671A6" w:rsidRDefault="00E92B5C">
      <w:pPr>
        <w:snapToGrid w:val="0"/>
        <w:spacing w:line="660" w:lineRule="exact"/>
        <w:jc w:val="center"/>
        <w:rPr>
          <w:rFonts w:eastAsia="楷体_GB2312"/>
          <w:b/>
          <w:bCs/>
          <w:color w:val="000000"/>
          <w:sz w:val="36"/>
          <w:szCs w:val="36"/>
        </w:rPr>
      </w:pPr>
      <w:r>
        <w:rPr>
          <w:rFonts w:eastAsia="楷体_GB2312"/>
          <w:b/>
          <w:bCs/>
          <w:color w:val="000000"/>
          <w:sz w:val="36"/>
          <w:szCs w:val="36"/>
        </w:rPr>
        <w:t>福建省</w:t>
      </w:r>
      <w:r>
        <w:rPr>
          <w:rFonts w:eastAsia="楷体_GB2312" w:hint="eastAsia"/>
          <w:b/>
          <w:bCs/>
          <w:color w:val="000000"/>
          <w:sz w:val="36"/>
          <w:szCs w:val="36"/>
        </w:rPr>
        <w:t>财政厅</w:t>
      </w:r>
    </w:p>
    <w:p w:rsidR="006671A6" w:rsidRDefault="00E92B5C">
      <w:pPr>
        <w:spacing w:line="660" w:lineRule="exact"/>
        <w:jc w:val="center"/>
        <w:rPr>
          <w:rFonts w:eastAsia="楷体_GB2312"/>
          <w:b/>
          <w:bCs/>
          <w:color w:val="000000"/>
          <w:sz w:val="36"/>
          <w:szCs w:val="36"/>
        </w:rPr>
      </w:pPr>
      <w:r>
        <w:rPr>
          <w:rFonts w:eastAsia="楷体_GB2312"/>
          <w:b/>
          <w:bCs/>
          <w:color w:val="000000"/>
          <w:sz w:val="36"/>
          <w:szCs w:val="36"/>
        </w:rPr>
        <w:t>20</w:t>
      </w:r>
      <w:r>
        <w:rPr>
          <w:rFonts w:eastAsia="楷体_GB2312" w:hint="eastAsia"/>
          <w:b/>
          <w:bCs/>
          <w:color w:val="000000"/>
          <w:sz w:val="36"/>
          <w:szCs w:val="36"/>
        </w:rPr>
        <w:t>20</w:t>
      </w:r>
      <w:r>
        <w:rPr>
          <w:rFonts w:eastAsia="楷体_GB2312"/>
          <w:b/>
          <w:bCs/>
          <w:color w:val="000000"/>
          <w:sz w:val="36"/>
          <w:szCs w:val="36"/>
        </w:rPr>
        <w:t>年制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1066"/>
        <w:gridCol w:w="1400"/>
        <w:gridCol w:w="1105"/>
        <w:gridCol w:w="1579"/>
        <w:gridCol w:w="1728"/>
      </w:tblGrid>
      <w:tr w:rsidR="006671A6">
        <w:trPr>
          <w:cantSplit/>
          <w:trHeight w:hRule="exact" w:val="595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A6" w:rsidRDefault="00E92B5C"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lastRenderedPageBreak/>
              <w:t>企业名称</w:t>
            </w:r>
          </w:p>
        </w:tc>
        <w:tc>
          <w:tcPr>
            <w:tcW w:w="68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A6" w:rsidRDefault="006671A6"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  <w:tr w:rsidR="006671A6">
        <w:trPr>
          <w:cantSplit/>
          <w:trHeight w:hRule="exact" w:val="595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A6" w:rsidRDefault="00E92B5C"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t>平台</w:t>
            </w:r>
            <w:r>
              <w:rPr>
                <w:rFonts w:eastAsia="楷体_GB2312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68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A6" w:rsidRDefault="006671A6"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  <w:tr w:rsidR="006671A6">
        <w:trPr>
          <w:trHeight w:hRule="exact" w:val="703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1A6" w:rsidRDefault="00E92B5C"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t>企业</w:t>
            </w:r>
            <w:r>
              <w:rPr>
                <w:rFonts w:eastAsia="楷体_GB2312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3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1A6" w:rsidRDefault="006671A6"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1A6" w:rsidRDefault="00E92B5C"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t>注册地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1A6" w:rsidRDefault="006671A6"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  <w:tr w:rsidR="006671A6">
        <w:trPr>
          <w:cantSplit/>
          <w:trHeight w:hRule="exact" w:val="1118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A6" w:rsidRDefault="00E92B5C"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t>企业性质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A6" w:rsidRDefault="006671A6"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A6" w:rsidRDefault="00E92B5C"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法人代表</w:t>
            </w:r>
            <w:r>
              <w:rPr>
                <w:rFonts w:eastAsia="楷体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A6" w:rsidRDefault="006671A6"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A6" w:rsidRDefault="00E92B5C"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t>法人代表身份证号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A6" w:rsidRDefault="006671A6">
            <w:pPr>
              <w:spacing w:line="440" w:lineRule="exact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  <w:tr w:rsidR="006671A6">
        <w:trPr>
          <w:cantSplit/>
          <w:trHeight w:hRule="exact" w:val="713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A6" w:rsidRDefault="00E92B5C"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t>归属地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A6" w:rsidRDefault="006671A6"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A6" w:rsidRDefault="00E92B5C"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t>企业性质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A6" w:rsidRDefault="006671A6"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A6" w:rsidRDefault="00E92B5C"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t>注册</w:t>
            </w:r>
            <w:r>
              <w:rPr>
                <w:rFonts w:eastAsia="楷体_GB2312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A6" w:rsidRDefault="006671A6">
            <w:pPr>
              <w:spacing w:line="440" w:lineRule="exact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  <w:tr w:rsidR="006671A6">
        <w:trPr>
          <w:cantSplit/>
          <w:trHeight w:hRule="exact" w:val="1017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A6" w:rsidRDefault="00E92B5C"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t>社会统一</w:t>
            </w:r>
          </w:p>
          <w:p w:rsidR="006671A6" w:rsidRDefault="00E92B5C"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t>信用代码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71A6" w:rsidRDefault="006671A6"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71A6" w:rsidRDefault="00E92B5C">
            <w:r>
              <w:rPr>
                <w:rFonts w:eastAsia="楷体_GB2312" w:hint="eastAsia"/>
                <w:color w:val="000000"/>
                <w:sz w:val="28"/>
                <w:szCs w:val="28"/>
              </w:rPr>
              <w:t>企业</w:t>
            </w:r>
            <w:r>
              <w:rPr>
                <w:rFonts w:eastAsia="楷体_GB2312"/>
                <w:color w:val="000000"/>
                <w:sz w:val="28"/>
                <w:szCs w:val="28"/>
              </w:rPr>
              <w:t>员工人数</w:t>
            </w:r>
          </w:p>
          <w:p w:rsidR="006671A6" w:rsidRDefault="006671A6"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A6" w:rsidRDefault="006671A6"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A6" w:rsidRDefault="00E92B5C"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t>党员人数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A6" w:rsidRDefault="006671A6">
            <w:pPr>
              <w:spacing w:line="440" w:lineRule="exact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  <w:tr w:rsidR="006671A6">
        <w:trPr>
          <w:cantSplit/>
          <w:trHeight w:hRule="exact" w:val="955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1A6" w:rsidRDefault="00E92B5C"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t>平台类别</w:t>
            </w:r>
          </w:p>
        </w:tc>
        <w:tc>
          <w:tcPr>
            <w:tcW w:w="2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1A6" w:rsidRDefault="006671A6">
            <w:pPr>
              <w:spacing w:line="40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1A6" w:rsidRDefault="00E92B5C">
            <w:pPr>
              <w:spacing w:line="400" w:lineRule="exact"/>
              <w:jc w:val="left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t>2019</w:t>
            </w:r>
            <w:r>
              <w:rPr>
                <w:rFonts w:eastAsia="楷体_GB2312" w:hint="eastAsia"/>
                <w:color w:val="000000"/>
                <w:sz w:val="28"/>
                <w:szCs w:val="28"/>
              </w:rPr>
              <w:t>年平台交易额（平台经济）</w:t>
            </w:r>
          </w:p>
          <w:p w:rsidR="006671A6" w:rsidRDefault="006671A6">
            <w:pPr>
              <w:spacing w:line="40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1A6" w:rsidRDefault="006671A6">
            <w:pPr>
              <w:spacing w:line="440" w:lineRule="exact"/>
              <w:jc w:val="left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  <w:tr w:rsidR="006671A6">
        <w:trPr>
          <w:trHeight w:hRule="exact" w:val="87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1A6" w:rsidRDefault="00E92B5C">
            <w:pPr>
              <w:spacing w:line="40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t>平台计划</w:t>
            </w:r>
          </w:p>
          <w:p w:rsidR="006671A6" w:rsidRDefault="00E92B5C">
            <w:pPr>
              <w:spacing w:line="40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t>投资金额</w:t>
            </w:r>
          </w:p>
        </w:tc>
        <w:tc>
          <w:tcPr>
            <w:tcW w:w="2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1A6" w:rsidRDefault="006671A6">
            <w:pPr>
              <w:spacing w:line="40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1A6" w:rsidRDefault="00E92B5C">
            <w:pPr>
              <w:spacing w:line="40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t>2018</w:t>
            </w:r>
            <w:r>
              <w:rPr>
                <w:rFonts w:eastAsia="楷体_GB2312" w:hint="eastAsia"/>
                <w:color w:val="000000"/>
                <w:sz w:val="28"/>
                <w:szCs w:val="28"/>
              </w:rPr>
              <w:t>年以来已投资金额（万元）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1A6" w:rsidRDefault="006671A6">
            <w:pPr>
              <w:spacing w:line="440" w:lineRule="exact"/>
              <w:jc w:val="left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  <w:tr w:rsidR="006671A6">
        <w:trPr>
          <w:trHeight w:hRule="exact" w:val="99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1A6" w:rsidRDefault="00E92B5C"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t>平台</w:t>
            </w:r>
            <w:r>
              <w:rPr>
                <w:rFonts w:eastAsia="楷体_GB2312"/>
                <w:color w:val="000000"/>
                <w:sz w:val="28"/>
                <w:szCs w:val="28"/>
              </w:rPr>
              <w:t>服务数量</w:t>
            </w:r>
            <w:r>
              <w:rPr>
                <w:rFonts w:eastAsia="楷体_GB2312" w:hint="eastAsia"/>
                <w:color w:val="000000"/>
                <w:sz w:val="28"/>
                <w:szCs w:val="28"/>
              </w:rPr>
              <w:t>（企业</w:t>
            </w: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楷体_GB2312" w:hint="eastAsia"/>
                <w:color w:val="000000"/>
                <w:sz w:val="28"/>
                <w:szCs w:val="28"/>
              </w:rPr>
              <w:t>个人）</w:t>
            </w:r>
          </w:p>
        </w:tc>
        <w:tc>
          <w:tcPr>
            <w:tcW w:w="2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1A6" w:rsidRDefault="006671A6">
            <w:pPr>
              <w:spacing w:line="440" w:lineRule="exact"/>
              <w:jc w:val="left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1A6" w:rsidRDefault="00E92B5C"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t>2019</w:t>
            </w:r>
            <w:r>
              <w:rPr>
                <w:rFonts w:eastAsia="楷体_GB2312" w:hint="eastAsia"/>
                <w:color w:val="000000"/>
                <w:sz w:val="28"/>
                <w:szCs w:val="28"/>
              </w:rPr>
              <w:t>年企业营业收入（平台交易额）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1A6" w:rsidRDefault="006671A6">
            <w:pPr>
              <w:spacing w:line="440" w:lineRule="exact"/>
              <w:jc w:val="left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  <w:tr w:rsidR="006671A6">
        <w:trPr>
          <w:trHeight w:hRule="exact" w:val="1528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1A6" w:rsidRDefault="00E92B5C"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t>*</w:t>
            </w:r>
            <w:r>
              <w:rPr>
                <w:rFonts w:eastAsia="楷体_GB2312" w:hint="eastAsia"/>
                <w:color w:val="000000"/>
                <w:sz w:val="28"/>
                <w:szCs w:val="28"/>
              </w:rPr>
              <w:t>平台应用领域（通信、导航、遥感）</w:t>
            </w:r>
          </w:p>
        </w:tc>
        <w:tc>
          <w:tcPr>
            <w:tcW w:w="2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1A6" w:rsidRDefault="006671A6"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1A6" w:rsidRDefault="00E92B5C"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t>*</w:t>
            </w:r>
            <w:r>
              <w:rPr>
                <w:rFonts w:eastAsia="楷体_GB2312" w:hint="eastAsia"/>
                <w:color w:val="000000"/>
                <w:sz w:val="28"/>
                <w:szCs w:val="28"/>
              </w:rPr>
              <w:t>平台应用范围（在设区市或县市区应用）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1A6" w:rsidRDefault="006671A6"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  <w:tr w:rsidR="006671A6">
        <w:trPr>
          <w:trHeight w:hRule="exact" w:val="1858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1A6" w:rsidRDefault="00E92B5C"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t>*</w:t>
            </w:r>
            <w:r>
              <w:rPr>
                <w:rFonts w:eastAsia="楷体_GB2312" w:hint="eastAsia"/>
                <w:color w:val="000000"/>
                <w:sz w:val="28"/>
                <w:szCs w:val="28"/>
              </w:rPr>
              <w:t>遥感应用平台提供的标准信息产品或服务数量</w:t>
            </w:r>
          </w:p>
        </w:tc>
        <w:tc>
          <w:tcPr>
            <w:tcW w:w="2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1A6" w:rsidRDefault="006671A6"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1A6" w:rsidRDefault="00E92B5C"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t>*</w:t>
            </w:r>
            <w:r>
              <w:rPr>
                <w:rFonts w:eastAsia="楷体_GB2312" w:hint="eastAsia"/>
                <w:color w:val="000000"/>
                <w:sz w:val="28"/>
                <w:szCs w:val="28"/>
              </w:rPr>
              <w:t>遥感数据量（</w:t>
            </w:r>
            <w:r>
              <w:rPr>
                <w:rFonts w:eastAsia="楷体_GB2312" w:hint="eastAsia"/>
                <w:color w:val="000000"/>
                <w:sz w:val="28"/>
                <w:szCs w:val="28"/>
              </w:rPr>
              <w:t>TB</w:t>
            </w:r>
            <w:r>
              <w:rPr>
                <w:rFonts w:eastAsia="楷体_GB2312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1A6" w:rsidRDefault="006671A6"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  <w:tr w:rsidR="006671A6">
        <w:trPr>
          <w:trHeight w:hRule="exact" w:val="1835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1A6" w:rsidRDefault="00E92B5C"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lastRenderedPageBreak/>
              <w:t>*</w:t>
            </w:r>
            <w:r>
              <w:rPr>
                <w:rFonts w:eastAsia="楷体_GB2312" w:hint="eastAsia"/>
                <w:color w:val="000000"/>
                <w:sz w:val="28"/>
                <w:szCs w:val="28"/>
              </w:rPr>
              <w:t>通信</w:t>
            </w:r>
            <w:r>
              <w:rPr>
                <w:rFonts w:eastAsia="楷体_GB2312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楷体_GB2312" w:hint="eastAsia"/>
                <w:color w:val="000000"/>
                <w:sz w:val="28"/>
                <w:szCs w:val="28"/>
              </w:rPr>
              <w:t>导航应用终端数量（万台）</w:t>
            </w:r>
          </w:p>
        </w:tc>
        <w:tc>
          <w:tcPr>
            <w:tcW w:w="2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1A6" w:rsidRDefault="006671A6"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1A6" w:rsidRDefault="00E92B5C"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t>与“一带一路”沿线国家和地区合作情况（仅数字丝路填报）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1A6" w:rsidRDefault="006671A6"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  <w:u w:val="single"/>
              </w:rPr>
            </w:pPr>
          </w:p>
        </w:tc>
      </w:tr>
      <w:tr w:rsidR="006671A6">
        <w:trPr>
          <w:trHeight w:hRule="exact" w:val="1615"/>
          <w:jc w:val="center"/>
        </w:trPr>
        <w:tc>
          <w:tcPr>
            <w:tcW w:w="4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1A6" w:rsidRDefault="00E92B5C"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t>与“一带一路”沿线国家和地区合作的合同金额占项目合同总金额的比例（仅数字丝路填报）</w:t>
            </w:r>
          </w:p>
        </w:tc>
        <w:tc>
          <w:tcPr>
            <w:tcW w:w="4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1A6" w:rsidRDefault="006671A6">
            <w:pPr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  <w:tr w:rsidR="006671A6">
        <w:trPr>
          <w:trHeight w:val="1969"/>
          <w:jc w:val="center"/>
        </w:trPr>
        <w:tc>
          <w:tcPr>
            <w:tcW w:w="8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A6" w:rsidRDefault="00E92B5C">
            <w:pPr>
              <w:tabs>
                <w:tab w:val="left" w:pos="1620"/>
                <w:tab w:val="left" w:pos="1800"/>
              </w:tabs>
              <w:spacing w:line="440" w:lineRule="exact"/>
              <w:rPr>
                <w:rFonts w:eastAsia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1</w:t>
            </w:r>
            <w:r>
              <w:rPr>
                <w:rFonts w:eastAsia="楷体_GB2312"/>
                <w:color w:val="000000"/>
                <w:sz w:val="28"/>
                <w:szCs w:val="28"/>
              </w:rPr>
              <w:t>、本企业对所提供材料的真实性、合法性负责。</w:t>
            </w:r>
          </w:p>
          <w:p w:rsidR="006671A6" w:rsidRDefault="00E92B5C">
            <w:pPr>
              <w:tabs>
                <w:tab w:val="left" w:pos="1620"/>
                <w:tab w:val="left" w:pos="1800"/>
              </w:tabs>
              <w:spacing w:line="440" w:lineRule="exact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2</w:t>
            </w:r>
            <w:r>
              <w:rPr>
                <w:rFonts w:eastAsia="楷体_GB2312"/>
                <w:color w:val="000000"/>
                <w:sz w:val="28"/>
                <w:szCs w:val="28"/>
              </w:rPr>
              <w:t>、本企业近三年内无违法行为</w:t>
            </w:r>
            <w:r>
              <w:rPr>
                <w:rFonts w:eastAsia="楷体_GB2312" w:hint="eastAsia"/>
                <w:color w:val="000000"/>
                <w:sz w:val="28"/>
                <w:szCs w:val="28"/>
              </w:rPr>
              <w:t>、无知识产权争议，在国家及</w:t>
            </w:r>
            <w:proofErr w:type="gramStart"/>
            <w:r>
              <w:rPr>
                <w:rFonts w:eastAsia="楷体_GB2312" w:hint="eastAsia"/>
                <w:color w:val="000000"/>
                <w:sz w:val="28"/>
                <w:szCs w:val="28"/>
              </w:rPr>
              <w:t>省企业</w:t>
            </w:r>
            <w:proofErr w:type="gramEnd"/>
            <w:r>
              <w:rPr>
                <w:rFonts w:eastAsia="楷体_GB2312" w:hint="eastAsia"/>
                <w:color w:val="000000"/>
                <w:sz w:val="28"/>
                <w:szCs w:val="28"/>
              </w:rPr>
              <w:t>信用信息公示系统中无信用不良记录</w:t>
            </w:r>
            <w:r>
              <w:rPr>
                <w:rFonts w:eastAsia="楷体_GB2312"/>
                <w:color w:val="000000"/>
                <w:sz w:val="28"/>
                <w:szCs w:val="28"/>
              </w:rPr>
              <w:t>。</w:t>
            </w:r>
          </w:p>
          <w:p w:rsidR="006671A6" w:rsidRDefault="00E92B5C">
            <w:pPr>
              <w:tabs>
                <w:tab w:val="left" w:pos="1620"/>
                <w:tab w:val="left" w:pos="1800"/>
              </w:tabs>
              <w:spacing w:line="440" w:lineRule="exact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3</w:t>
            </w:r>
            <w:r>
              <w:rPr>
                <w:rFonts w:eastAsia="楷体_GB2312"/>
                <w:color w:val="000000"/>
                <w:sz w:val="28"/>
                <w:szCs w:val="28"/>
              </w:rPr>
              <w:t>、如有弄虚作假等行为，一经发现，自行承担法律责任。</w:t>
            </w:r>
          </w:p>
          <w:p w:rsidR="006671A6" w:rsidRDefault="00E92B5C">
            <w:pPr>
              <w:tabs>
                <w:tab w:val="left" w:pos="1620"/>
                <w:tab w:val="left" w:pos="1800"/>
              </w:tabs>
              <w:spacing w:line="440" w:lineRule="exact"/>
              <w:ind w:firstLineChars="800" w:firstLine="2240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法人代表签字：</w:t>
            </w:r>
            <w:r>
              <w:rPr>
                <w:rFonts w:eastAsia="楷体_GB2312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eastAsia="楷体_GB2312"/>
                <w:color w:val="000000"/>
                <w:sz w:val="28"/>
                <w:szCs w:val="28"/>
              </w:rPr>
              <w:t>单位公章</w:t>
            </w:r>
            <w:r>
              <w:rPr>
                <w:rFonts w:eastAsia="楷体_GB2312" w:hint="eastAsia"/>
                <w:color w:val="000000"/>
                <w:sz w:val="28"/>
                <w:szCs w:val="28"/>
              </w:rPr>
              <w:t>：</w:t>
            </w:r>
          </w:p>
          <w:p w:rsidR="006671A6" w:rsidRDefault="00E92B5C">
            <w:pPr>
              <w:snapToGrid w:val="0"/>
              <w:spacing w:line="440" w:lineRule="exact"/>
              <w:jc w:val="right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t>2020</w:t>
            </w:r>
            <w:r>
              <w:rPr>
                <w:rFonts w:eastAsia="楷体_GB2312"/>
                <w:color w:val="000000"/>
                <w:sz w:val="28"/>
                <w:szCs w:val="28"/>
              </w:rPr>
              <w:t>年</w:t>
            </w:r>
            <w:r>
              <w:rPr>
                <w:rFonts w:eastAsia="楷体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楷体_GB2312"/>
                <w:color w:val="000000"/>
                <w:sz w:val="28"/>
                <w:szCs w:val="28"/>
              </w:rPr>
              <w:t>月</w:t>
            </w:r>
            <w:r>
              <w:rPr>
                <w:rFonts w:eastAsia="楷体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楷体_GB2312"/>
                <w:color w:val="000000"/>
                <w:sz w:val="28"/>
                <w:szCs w:val="28"/>
              </w:rPr>
              <w:t>日</w:t>
            </w:r>
          </w:p>
        </w:tc>
      </w:tr>
      <w:tr w:rsidR="006671A6">
        <w:trPr>
          <w:trHeight w:val="1330"/>
          <w:jc w:val="center"/>
        </w:trPr>
        <w:tc>
          <w:tcPr>
            <w:tcW w:w="8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A6" w:rsidRDefault="00E92B5C">
            <w:pPr>
              <w:snapToGrid w:val="0"/>
              <w:spacing w:line="440" w:lineRule="exact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设区市</w:t>
            </w:r>
            <w:r>
              <w:rPr>
                <w:rFonts w:eastAsia="楷体_GB2312" w:hint="eastAsia"/>
                <w:color w:val="000000"/>
                <w:sz w:val="28"/>
                <w:szCs w:val="28"/>
              </w:rPr>
              <w:t>数字经济牵头</w:t>
            </w:r>
            <w:r>
              <w:rPr>
                <w:rFonts w:eastAsia="楷体_GB2312"/>
                <w:color w:val="000000"/>
                <w:sz w:val="28"/>
                <w:szCs w:val="28"/>
              </w:rPr>
              <w:t>部门</w:t>
            </w:r>
            <w:r>
              <w:rPr>
                <w:rFonts w:eastAsia="楷体_GB2312" w:hint="eastAsia"/>
                <w:color w:val="000000"/>
                <w:sz w:val="28"/>
                <w:szCs w:val="28"/>
              </w:rPr>
              <w:t>和财政部门</w:t>
            </w:r>
            <w:r>
              <w:rPr>
                <w:rFonts w:eastAsia="楷体_GB2312"/>
                <w:color w:val="000000"/>
                <w:sz w:val="28"/>
                <w:szCs w:val="28"/>
              </w:rPr>
              <w:t>意见</w:t>
            </w:r>
            <w:r>
              <w:rPr>
                <w:rFonts w:eastAsia="楷体_GB2312" w:hint="eastAsia"/>
                <w:color w:val="000000"/>
                <w:sz w:val="28"/>
                <w:szCs w:val="28"/>
              </w:rPr>
              <w:t>（或省属企业集团意见）</w:t>
            </w:r>
            <w:r>
              <w:rPr>
                <w:rFonts w:eastAsia="楷体_GB2312"/>
                <w:color w:val="000000"/>
                <w:sz w:val="28"/>
                <w:szCs w:val="28"/>
              </w:rPr>
              <w:t>：</w:t>
            </w:r>
          </w:p>
          <w:p w:rsidR="006671A6" w:rsidRDefault="00E92B5C" w:rsidP="00FC0F9E">
            <w:pPr>
              <w:snapToGrid w:val="0"/>
              <w:spacing w:line="440" w:lineRule="exact"/>
              <w:ind w:firstLineChars="2287" w:firstLine="6404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（单位公章）</w:t>
            </w:r>
          </w:p>
          <w:p w:rsidR="006671A6" w:rsidRDefault="00E92B5C">
            <w:pPr>
              <w:snapToGrid w:val="0"/>
              <w:spacing w:line="440" w:lineRule="exact"/>
              <w:ind w:firstLineChars="2200" w:firstLine="6160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t>2020</w:t>
            </w:r>
            <w:r>
              <w:rPr>
                <w:rFonts w:eastAsia="楷体_GB2312"/>
                <w:color w:val="000000"/>
                <w:sz w:val="28"/>
                <w:szCs w:val="28"/>
              </w:rPr>
              <w:t>年</w:t>
            </w:r>
            <w:r>
              <w:rPr>
                <w:rFonts w:eastAsia="楷体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楷体_GB2312"/>
                <w:color w:val="000000"/>
                <w:sz w:val="28"/>
                <w:szCs w:val="28"/>
              </w:rPr>
              <w:t>月</w:t>
            </w:r>
            <w:r>
              <w:rPr>
                <w:rFonts w:eastAsia="楷体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楷体_GB2312"/>
                <w:color w:val="000000"/>
                <w:sz w:val="28"/>
                <w:szCs w:val="28"/>
              </w:rPr>
              <w:t>日</w:t>
            </w:r>
            <w:r>
              <w:rPr>
                <w:rFonts w:eastAsia="楷体_GB2312"/>
                <w:color w:val="000000"/>
                <w:sz w:val="28"/>
                <w:szCs w:val="28"/>
              </w:rPr>
              <w:t xml:space="preserve">                   </w:t>
            </w:r>
          </w:p>
        </w:tc>
      </w:tr>
    </w:tbl>
    <w:p w:rsidR="006671A6" w:rsidRDefault="00E92B5C" w:rsidP="00FC0F9E">
      <w:pPr>
        <w:ind w:firstLineChars="200" w:firstLine="562"/>
        <w:rPr>
          <w:rFonts w:ascii="楷体_GB2312" w:eastAsia="楷体_GB2312" w:hAnsi="楷体_GB2312" w:cs="楷体_GB2312"/>
          <w:b/>
          <w:color w:val="000000"/>
          <w:kern w:val="0"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color w:val="000000"/>
          <w:kern w:val="0"/>
          <w:sz w:val="28"/>
          <w:szCs w:val="28"/>
        </w:rPr>
        <w:t>备注：1.平台类别请注明：卫星应用、平台经济、数字丝路</w:t>
      </w:r>
    </w:p>
    <w:p w:rsidR="006671A6" w:rsidRDefault="00E92B5C" w:rsidP="00FC0F9E">
      <w:pPr>
        <w:ind w:firstLineChars="200" w:firstLine="562"/>
        <w:rPr>
          <w:rFonts w:ascii="楷体_GB2312" w:eastAsia="楷体_GB2312" w:hAnsi="楷体_GB2312" w:cs="楷体_GB2312"/>
          <w:b/>
          <w:color w:val="000000"/>
          <w:kern w:val="0"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color w:val="000000"/>
          <w:kern w:val="0"/>
          <w:sz w:val="28"/>
          <w:szCs w:val="28"/>
        </w:rPr>
        <w:t xml:space="preserve">      2.“*”栏仅限卫星应用专项填写</w:t>
      </w:r>
    </w:p>
    <w:p w:rsidR="006671A6" w:rsidRDefault="00E92B5C" w:rsidP="00FC0F9E">
      <w:pPr>
        <w:ind w:firstLineChars="200" w:firstLine="562"/>
        <w:rPr>
          <w:rFonts w:ascii="楷体_GB2312" w:eastAsia="楷体_GB2312" w:hAnsi="楷体_GB2312" w:cs="楷体_GB2312"/>
          <w:b/>
          <w:color w:val="000000"/>
          <w:kern w:val="0"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color w:val="000000"/>
          <w:kern w:val="0"/>
          <w:sz w:val="28"/>
          <w:szCs w:val="28"/>
        </w:rPr>
        <w:t xml:space="preserve"> </w:t>
      </w:r>
    </w:p>
    <w:p w:rsidR="006671A6" w:rsidRDefault="006671A6">
      <w:pPr>
        <w:tabs>
          <w:tab w:val="left" w:pos="3043"/>
        </w:tabs>
        <w:jc w:val="center"/>
        <w:rPr>
          <w:rFonts w:ascii="黑体" w:eastAsia="黑体" w:hAnsi="黑体" w:cs="黑体"/>
          <w:bCs/>
          <w:color w:val="000000"/>
          <w:sz w:val="36"/>
          <w:szCs w:val="36"/>
        </w:rPr>
      </w:pPr>
    </w:p>
    <w:p w:rsidR="006671A6" w:rsidRDefault="006671A6" w:rsidP="00FC0F9E">
      <w:pPr>
        <w:pStyle w:val="a0"/>
        <w:ind w:firstLine="720"/>
        <w:rPr>
          <w:rFonts w:ascii="黑体" w:eastAsia="黑体" w:hAnsi="黑体" w:cs="黑体"/>
          <w:bCs/>
          <w:color w:val="000000"/>
          <w:sz w:val="36"/>
          <w:szCs w:val="36"/>
        </w:rPr>
      </w:pPr>
    </w:p>
    <w:p w:rsidR="006671A6" w:rsidRDefault="006671A6" w:rsidP="00FC0F9E">
      <w:pPr>
        <w:pStyle w:val="a0"/>
        <w:ind w:firstLine="720"/>
        <w:rPr>
          <w:rFonts w:ascii="黑体" w:eastAsia="黑体" w:hAnsi="黑体" w:cs="黑体"/>
          <w:bCs/>
          <w:color w:val="000000"/>
          <w:sz w:val="36"/>
          <w:szCs w:val="36"/>
        </w:rPr>
      </w:pPr>
    </w:p>
    <w:p w:rsidR="006671A6" w:rsidRDefault="006671A6" w:rsidP="00FC0F9E">
      <w:pPr>
        <w:pStyle w:val="a0"/>
        <w:ind w:firstLine="720"/>
        <w:rPr>
          <w:rFonts w:ascii="黑体" w:eastAsia="黑体" w:hAnsi="黑体" w:cs="黑体"/>
          <w:bCs/>
          <w:color w:val="000000"/>
          <w:sz w:val="36"/>
          <w:szCs w:val="36"/>
        </w:rPr>
      </w:pPr>
    </w:p>
    <w:p w:rsidR="006671A6" w:rsidRDefault="006671A6" w:rsidP="00FC0F9E">
      <w:pPr>
        <w:pStyle w:val="a0"/>
        <w:ind w:firstLine="720"/>
        <w:rPr>
          <w:rFonts w:ascii="黑体" w:eastAsia="黑体" w:hAnsi="黑体" w:cs="黑体"/>
          <w:bCs/>
          <w:color w:val="000000"/>
          <w:sz w:val="36"/>
          <w:szCs w:val="36"/>
        </w:rPr>
      </w:pPr>
    </w:p>
    <w:p w:rsidR="006671A6" w:rsidRDefault="006671A6" w:rsidP="00FC0F9E">
      <w:pPr>
        <w:pStyle w:val="a0"/>
        <w:ind w:firstLine="720"/>
        <w:rPr>
          <w:rFonts w:ascii="黑体" w:eastAsia="黑体" w:hAnsi="黑体" w:cs="黑体"/>
          <w:bCs/>
          <w:color w:val="000000"/>
          <w:sz w:val="36"/>
          <w:szCs w:val="36"/>
        </w:rPr>
      </w:pPr>
    </w:p>
    <w:p w:rsidR="006671A6" w:rsidRPr="00783460" w:rsidRDefault="00E92B5C" w:rsidP="00783460">
      <w:pPr>
        <w:spacing w:line="600" w:lineRule="exact"/>
        <w:jc w:val="center"/>
        <w:rPr>
          <w:rFonts w:ascii="方正小标宋简体" w:eastAsia="方正小标宋简体"/>
          <w:bCs/>
          <w:color w:val="000000"/>
          <w:kern w:val="0"/>
          <w:sz w:val="44"/>
          <w:szCs w:val="44"/>
        </w:rPr>
      </w:pPr>
      <w:r>
        <w:rPr>
          <w:rFonts w:ascii="黑体" w:eastAsia="黑体" w:hAnsi="黑体" w:cs="黑体" w:hint="eastAsia"/>
          <w:bCs/>
          <w:color w:val="000000"/>
          <w:sz w:val="36"/>
          <w:szCs w:val="36"/>
        </w:rPr>
        <w:br w:type="page"/>
      </w:r>
      <w:r w:rsidRPr="00783460">
        <w:rPr>
          <w:rFonts w:ascii="方正小标宋简体" w:eastAsia="方正小标宋简体" w:hint="eastAsia"/>
          <w:bCs/>
          <w:color w:val="000000"/>
          <w:kern w:val="0"/>
          <w:sz w:val="44"/>
          <w:szCs w:val="44"/>
        </w:rPr>
        <w:lastRenderedPageBreak/>
        <w:t>卫星应用、平台经济、数字丝路</w:t>
      </w:r>
    </w:p>
    <w:p w:rsidR="006671A6" w:rsidRPr="00783460" w:rsidRDefault="00E92B5C" w:rsidP="00783460">
      <w:pPr>
        <w:spacing w:line="600" w:lineRule="exact"/>
        <w:jc w:val="center"/>
        <w:rPr>
          <w:rFonts w:ascii="方正小标宋简体" w:eastAsia="方正小标宋简体"/>
          <w:bCs/>
          <w:color w:val="000000"/>
          <w:kern w:val="0"/>
          <w:sz w:val="44"/>
          <w:szCs w:val="44"/>
        </w:rPr>
      </w:pPr>
      <w:r w:rsidRPr="00783460">
        <w:rPr>
          <w:rFonts w:ascii="方正小标宋简体" w:eastAsia="方正小标宋简体" w:hint="eastAsia"/>
          <w:bCs/>
          <w:color w:val="000000"/>
          <w:kern w:val="0"/>
          <w:sz w:val="44"/>
          <w:szCs w:val="44"/>
        </w:rPr>
        <w:t>行业平台项目申请报告</w:t>
      </w:r>
    </w:p>
    <w:p w:rsidR="006671A6" w:rsidRDefault="00E92B5C">
      <w:pPr>
        <w:adjustRightInd w:val="0"/>
        <w:snapToGrid w:val="0"/>
        <w:jc w:val="center"/>
        <w:rPr>
          <w:rFonts w:ascii="楷体_GB2312" w:eastAsia="楷体_GB2312"/>
          <w:b/>
          <w:color w:val="000000"/>
          <w:kern w:val="0"/>
          <w:szCs w:val="32"/>
        </w:rPr>
      </w:pPr>
      <w:r>
        <w:rPr>
          <w:rFonts w:ascii="楷体_GB2312" w:eastAsia="楷体_GB2312" w:hint="eastAsia"/>
          <w:b/>
          <w:color w:val="000000"/>
          <w:kern w:val="0"/>
          <w:szCs w:val="32"/>
        </w:rPr>
        <w:t>（编制提纲）</w:t>
      </w:r>
    </w:p>
    <w:p w:rsidR="006671A6" w:rsidRDefault="006671A6">
      <w:pPr>
        <w:spacing w:line="580" w:lineRule="exact"/>
        <w:ind w:firstLineChars="200" w:firstLine="620"/>
        <w:rPr>
          <w:color w:val="000000"/>
          <w:sz w:val="31"/>
          <w:szCs w:val="31"/>
        </w:rPr>
      </w:pPr>
    </w:p>
    <w:p w:rsidR="006671A6" w:rsidRDefault="00E92B5C">
      <w:pPr>
        <w:ind w:firstLineChars="200" w:firstLine="640"/>
        <w:rPr>
          <w:rFonts w:eastAsia="黑体"/>
          <w:color w:val="000000"/>
        </w:rPr>
      </w:pPr>
      <w:r>
        <w:rPr>
          <w:rFonts w:eastAsia="黑体"/>
          <w:color w:val="000000"/>
        </w:rPr>
        <w:t>一、申报企业情况介绍</w:t>
      </w:r>
    </w:p>
    <w:p w:rsidR="006671A6" w:rsidRDefault="00E92B5C">
      <w:pPr>
        <w:ind w:firstLineChars="200" w:firstLine="640"/>
        <w:rPr>
          <w:color w:val="000000"/>
        </w:rPr>
      </w:pPr>
      <w:r>
        <w:rPr>
          <w:color w:val="000000"/>
        </w:rPr>
        <w:t>（一）企业基本情况</w:t>
      </w:r>
    </w:p>
    <w:p w:rsidR="006671A6" w:rsidRDefault="00E92B5C">
      <w:pPr>
        <w:ind w:firstLineChars="200" w:firstLine="640"/>
        <w:rPr>
          <w:color w:val="000000"/>
        </w:rPr>
      </w:pPr>
      <w:r>
        <w:rPr>
          <w:color w:val="000000"/>
        </w:rPr>
        <w:t>（二）研发能力、核心技术和竞争优势，知识产权和品牌建设情况</w:t>
      </w:r>
    </w:p>
    <w:p w:rsidR="006671A6" w:rsidRDefault="00E92B5C">
      <w:pPr>
        <w:ind w:firstLineChars="200" w:firstLine="640"/>
        <w:rPr>
          <w:color w:val="000000"/>
        </w:rPr>
      </w:pPr>
      <w:r>
        <w:rPr>
          <w:color w:val="000000"/>
        </w:rPr>
        <w:t>（三）主要产品（主营业务）、技术及解决方案</w:t>
      </w:r>
      <w:r>
        <w:rPr>
          <w:color w:val="000000"/>
        </w:rPr>
        <w:tab/>
      </w:r>
    </w:p>
    <w:p w:rsidR="006671A6" w:rsidRDefault="00E92B5C">
      <w:pPr>
        <w:ind w:firstLineChars="200" w:firstLine="640"/>
        <w:rPr>
          <w:color w:val="000000"/>
        </w:rPr>
      </w:pPr>
      <w:r>
        <w:rPr>
          <w:color w:val="000000"/>
        </w:rPr>
        <w:t>（四）</w:t>
      </w:r>
      <w:r>
        <w:rPr>
          <w:color w:val="000000"/>
        </w:rPr>
        <w:t>2019</w:t>
      </w:r>
      <w:r>
        <w:rPr>
          <w:color w:val="000000"/>
        </w:rPr>
        <w:t>年企业主要经营指标</w:t>
      </w:r>
    </w:p>
    <w:p w:rsidR="006671A6" w:rsidRDefault="00E92B5C">
      <w:pPr>
        <w:ind w:firstLineChars="200" w:firstLine="640"/>
        <w:rPr>
          <w:color w:val="000000"/>
        </w:rPr>
      </w:pPr>
      <w:r>
        <w:rPr>
          <w:color w:val="000000"/>
        </w:rPr>
        <w:t>（五）人才队伍建设情况</w:t>
      </w:r>
    </w:p>
    <w:p w:rsidR="006671A6" w:rsidRDefault="00E92B5C">
      <w:pPr>
        <w:ind w:firstLineChars="200" w:firstLine="640"/>
        <w:rPr>
          <w:color w:val="000000"/>
        </w:rPr>
      </w:pPr>
      <w:r>
        <w:rPr>
          <w:color w:val="000000"/>
        </w:rPr>
        <w:t>（六）标准规范建设情况</w:t>
      </w:r>
      <w:r>
        <w:rPr>
          <w:color w:val="000000"/>
        </w:rPr>
        <w:tab/>
      </w:r>
    </w:p>
    <w:p w:rsidR="006671A6" w:rsidRDefault="00E92B5C">
      <w:pPr>
        <w:ind w:firstLineChars="200" w:firstLine="640"/>
        <w:rPr>
          <w:color w:val="000000"/>
        </w:rPr>
      </w:pPr>
      <w:r>
        <w:rPr>
          <w:color w:val="000000"/>
        </w:rPr>
        <w:t>（七）企业相关获奖情况</w:t>
      </w:r>
    </w:p>
    <w:p w:rsidR="006671A6" w:rsidRDefault="00E92B5C">
      <w:pPr>
        <w:spacing w:line="580" w:lineRule="exact"/>
        <w:ind w:firstLineChars="200" w:firstLine="640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>二、平台相关情况</w:t>
      </w:r>
    </w:p>
    <w:p w:rsidR="006671A6" w:rsidRDefault="00E92B5C">
      <w:pPr>
        <w:ind w:firstLineChars="200" w:firstLine="640"/>
        <w:rPr>
          <w:color w:val="000000"/>
        </w:rPr>
      </w:pPr>
      <w:r>
        <w:rPr>
          <w:color w:val="000000"/>
        </w:rPr>
        <w:t>（一）平台基本概述及投资情况</w:t>
      </w:r>
    </w:p>
    <w:p w:rsidR="006671A6" w:rsidRDefault="00E92B5C">
      <w:pPr>
        <w:ind w:firstLineChars="200" w:firstLine="640"/>
        <w:rPr>
          <w:color w:val="000000"/>
        </w:rPr>
      </w:pPr>
      <w:r>
        <w:rPr>
          <w:color w:val="000000"/>
        </w:rPr>
        <w:t>（二）平台技术架构</w:t>
      </w:r>
    </w:p>
    <w:p w:rsidR="006671A6" w:rsidRDefault="00E92B5C">
      <w:pPr>
        <w:ind w:firstLineChars="200" w:firstLine="640"/>
        <w:rPr>
          <w:color w:val="000000"/>
        </w:rPr>
      </w:pPr>
      <w:r>
        <w:rPr>
          <w:color w:val="000000"/>
        </w:rPr>
        <w:t>（三）平台能力介绍，包括平台基础技术能力、平台资源管理能力、平台应用服务能力、平台投入产出能力等，平台的比较优势</w:t>
      </w:r>
    </w:p>
    <w:p w:rsidR="006671A6" w:rsidRDefault="00E92B5C">
      <w:pPr>
        <w:ind w:firstLineChars="200" w:firstLine="640"/>
        <w:rPr>
          <w:color w:val="000000"/>
        </w:rPr>
      </w:pPr>
      <w:r>
        <w:rPr>
          <w:color w:val="000000"/>
        </w:rPr>
        <w:t>（四）平台服务规模，对上下游产业的双向带动和统筹整合情况，以及典型案例（场景）与应用效果</w:t>
      </w:r>
    </w:p>
    <w:p w:rsidR="006671A6" w:rsidRDefault="00E92B5C">
      <w:pPr>
        <w:ind w:firstLineChars="200" w:firstLine="640"/>
        <w:rPr>
          <w:color w:val="000000"/>
        </w:rPr>
      </w:pPr>
      <w:r>
        <w:rPr>
          <w:color w:val="000000"/>
        </w:rPr>
        <w:t>（五）平台相关管理制度、日常运行维护、应急安全处置</w:t>
      </w:r>
    </w:p>
    <w:p w:rsidR="006671A6" w:rsidRDefault="00E92B5C">
      <w:pPr>
        <w:tabs>
          <w:tab w:val="left" w:pos="3140"/>
        </w:tabs>
        <w:ind w:firstLineChars="200" w:firstLine="640"/>
        <w:rPr>
          <w:color w:val="000000"/>
        </w:rPr>
      </w:pPr>
      <w:r>
        <w:rPr>
          <w:color w:val="000000"/>
        </w:rPr>
        <w:lastRenderedPageBreak/>
        <w:t>（六）国内及省内同领域相关平台发展情况，知名平台</w:t>
      </w:r>
      <w:r>
        <w:rPr>
          <w:color w:val="000000"/>
        </w:rPr>
        <w:tab/>
      </w:r>
    </w:p>
    <w:p w:rsidR="006671A6" w:rsidRDefault="00E92B5C">
      <w:pPr>
        <w:ind w:firstLineChars="200" w:firstLine="640"/>
        <w:rPr>
          <w:color w:val="000000"/>
        </w:rPr>
      </w:pPr>
      <w:r>
        <w:rPr>
          <w:color w:val="000000"/>
        </w:rPr>
        <w:t>（七）下一步发展计划（包含但不限于技术升级、应用开发、商业模式拓展等）</w:t>
      </w:r>
    </w:p>
    <w:p w:rsidR="006671A6" w:rsidRDefault="00E92B5C">
      <w:pPr>
        <w:spacing w:line="560" w:lineRule="exact"/>
        <w:ind w:firstLineChars="200" w:firstLine="640"/>
        <w:rPr>
          <w:rFonts w:eastAsia="黑体"/>
          <w:color w:val="000000"/>
          <w:sz w:val="31"/>
          <w:szCs w:val="31"/>
        </w:rPr>
      </w:pPr>
      <w:r>
        <w:rPr>
          <w:rFonts w:eastAsia="黑体"/>
          <w:color w:val="000000"/>
        </w:rPr>
        <w:t>三、</w:t>
      </w:r>
      <w:r>
        <w:rPr>
          <w:rFonts w:eastAsia="黑体"/>
          <w:color w:val="000000"/>
          <w:sz w:val="31"/>
          <w:szCs w:val="31"/>
        </w:rPr>
        <w:t>其他</w:t>
      </w:r>
    </w:p>
    <w:p w:rsidR="006671A6" w:rsidRDefault="00E92B5C" w:rsidP="00783460">
      <w:pPr>
        <w:spacing w:beforeLines="20" w:afterLines="50"/>
        <w:ind w:firstLineChars="200" w:firstLine="640"/>
        <w:rPr>
          <w:rFonts w:ascii="黑体" w:eastAsia="黑体" w:hAnsi="黑体" w:cs="黑体"/>
          <w:color w:val="000000"/>
          <w:szCs w:val="32"/>
        </w:rPr>
      </w:pPr>
      <w:r>
        <w:rPr>
          <w:rFonts w:hint="eastAsia"/>
          <w:color w:val="000000"/>
          <w:lang w:val="zh-CN"/>
        </w:rPr>
        <w:t>企业需要说明的其他问题，并按照申报材料要求提供相关附件。</w:t>
      </w:r>
      <w:r>
        <w:rPr>
          <w:rFonts w:ascii="仿宋_GB2312" w:hAnsi="仿宋_GB2312" w:cs="仿宋_GB2312" w:hint="eastAsia"/>
          <w:color w:val="000000"/>
          <w:szCs w:val="32"/>
          <w:lang w:val="zh-CN"/>
        </w:rPr>
        <w:t>“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>数字丝路”专项</w:t>
      </w:r>
      <w:r>
        <w:rPr>
          <w:rFonts w:ascii="仿宋_GB2312" w:hAnsi="仿宋_GB2312" w:cs="仿宋_GB2312" w:hint="eastAsia"/>
          <w:color w:val="000000"/>
          <w:szCs w:val="32"/>
          <w:lang w:val="zh-CN"/>
        </w:rPr>
        <w:t>同时</w:t>
      </w:r>
      <w:r>
        <w:rPr>
          <w:rFonts w:hint="eastAsia"/>
          <w:color w:val="000000"/>
          <w:lang w:val="zh-CN"/>
        </w:rPr>
        <w:t>附上：与“一带一路”沿线国家和地区的当地政府、企业或相关机构开展合作的合同或协议（仅限数字丝路专项）。</w:t>
      </w:r>
    </w:p>
    <w:p w:rsidR="006671A6" w:rsidRDefault="006671A6">
      <w:pPr>
        <w:spacing w:line="560" w:lineRule="exact"/>
        <w:ind w:firstLineChars="200" w:firstLine="620"/>
        <w:rPr>
          <w:color w:val="000000"/>
          <w:sz w:val="31"/>
          <w:szCs w:val="31"/>
        </w:rPr>
      </w:pPr>
    </w:p>
    <w:p w:rsidR="006671A6" w:rsidRDefault="006671A6">
      <w:pPr>
        <w:spacing w:line="580" w:lineRule="exact"/>
        <w:rPr>
          <w:rFonts w:ascii="楷体_GB2312" w:eastAsia="楷体_GB2312" w:hAnsi="楷体_GB2312" w:cs="楷体_GB2312"/>
          <w:b/>
          <w:bCs/>
          <w:color w:val="000000"/>
          <w:szCs w:val="32"/>
        </w:rPr>
        <w:sectPr w:rsidR="006671A6" w:rsidSect="00FC0F9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2098" w:right="1474" w:bottom="1985" w:left="1588" w:header="851" w:footer="1418" w:gutter="0"/>
          <w:pgNumType w:start="17"/>
          <w:cols w:space="720"/>
          <w:titlePg/>
          <w:docGrid w:type="linesAndChars" w:linePitch="579"/>
        </w:sectPr>
      </w:pPr>
    </w:p>
    <w:p w:rsidR="006671A6" w:rsidRDefault="00E92B5C">
      <w:pPr>
        <w:spacing w:line="560" w:lineRule="exact"/>
        <w:rPr>
          <w:rFonts w:ascii="仿宋_GB2312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lastRenderedPageBreak/>
        <w:t>附件4</w:t>
      </w:r>
      <w:r>
        <w:rPr>
          <w:rFonts w:ascii="黑体" w:eastAsia="黑体" w:hint="eastAsia"/>
          <w:color w:val="000000"/>
          <w:szCs w:val="32"/>
        </w:rPr>
        <w:t xml:space="preserve"> </w:t>
      </w:r>
      <w:r>
        <w:rPr>
          <w:rFonts w:ascii="仿宋_GB2312" w:hint="eastAsia"/>
          <w:color w:val="000000"/>
          <w:szCs w:val="32"/>
        </w:rPr>
        <w:t xml:space="preserve">                 </w:t>
      </w:r>
    </w:p>
    <w:p w:rsidR="006671A6" w:rsidRPr="00783460" w:rsidRDefault="00E92B5C" w:rsidP="00783460">
      <w:pPr>
        <w:spacing w:line="600" w:lineRule="exact"/>
        <w:jc w:val="center"/>
        <w:rPr>
          <w:rFonts w:ascii="方正小标宋简体" w:eastAsia="方正小标宋简体"/>
          <w:bCs/>
          <w:color w:val="000000"/>
          <w:kern w:val="0"/>
          <w:sz w:val="44"/>
          <w:szCs w:val="44"/>
        </w:rPr>
      </w:pPr>
      <w:r w:rsidRPr="00783460">
        <w:rPr>
          <w:rFonts w:ascii="方正小标宋简体" w:eastAsia="方正小标宋简体"/>
          <w:bCs/>
          <w:color w:val="000000"/>
          <w:kern w:val="0"/>
          <w:sz w:val="44"/>
          <w:szCs w:val="44"/>
        </w:rPr>
        <w:t>2020年</w:t>
      </w:r>
      <w:proofErr w:type="gramStart"/>
      <w:r w:rsidRPr="00783460">
        <w:rPr>
          <w:rFonts w:ascii="方正小标宋简体" w:eastAsia="方正小标宋简体"/>
          <w:bCs/>
          <w:color w:val="000000"/>
          <w:kern w:val="0"/>
          <w:sz w:val="44"/>
          <w:szCs w:val="44"/>
        </w:rPr>
        <w:t>省数字</w:t>
      </w:r>
      <w:proofErr w:type="gramEnd"/>
      <w:r w:rsidRPr="00783460">
        <w:rPr>
          <w:rFonts w:ascii="方正小标宋简体" w:eastAsia="方正小标宋简体"/>
          <w:bCs/>
          <w:color w:val="000000"/>
          <w:kern w:val="0"/>
          <w:sz w:val="44"/>
          <w:szCs w:val="44"/>
        </w:rPr>
        <w:t>经济发展专项资金项目申报汇总表</w:t>
      </w:r>
    </w:p>
    <w:p w:rsidR="006671A6" w:rsidRDefault="006671A6">
      <w:pPr>
        <w:spacing w:line="560" w:lineRule="exact"/>
        <w:ind w:right="-74"/>
        <w:rPr>
          <w:rFonts w:eastAsia="楷体"/>
          <w:b/>
          <w:color w:val="000000"/>
          <w:sz w:val="30"/>
          <w:szCs w:val="30"/>
        </w:rPr>
      </w:pPr>
    </w:p>
    <w:p w:rsidR="006671A6" w:rsidRDefault="00E92B5C">
      <w:pPr>
        <w:spacing w:line="560" w:lineRule="exact"/>
        <w:ind w:right="-74"/>
        <w:rPr>
          <w:rFonts w:eastAsia="楷体"/>
          <w:b/>
          <w:color w:val="000000"/>
          <w:sz w:val="30"/>
          <w:szCs w:val="30"/>
        </w:rPr>
      </w:pPr>
      <w:r>
        <w:rPr>
          <w:rFonts w:eastAsia="楷体"/>
          <w:b/>
          <w:color w:val="000000"/>
          <w:sz w:val="30"/>
          <w:szCs w:val="30"/>
        </w:rPr>
        <w:t>推荐单位（盖章）：</w:t>
      </w:r>
      <w:r>
        <w:rPr>
          <w:rFonts w:eastAsia="楷体"/>
          <w:b/>
          <w:color w:val="000000"/>
          <w:sz w:val="30"/>
          <w:szCs w:val="30"/>
        </w:rPr>
        <w:t xml:space="preserve">                                         </w:t>
      </w:r>
      <w:r>
        <w:rPr>
          <w:rFonts w:eastAsia="楷体"/>
          <w:b/>
          <w:color w:val="000000"/>
          <w:sz w:val="30"/>
          <w:szCs w:val="30"/>
        </w:rPr>
        <w:t>填表日期：</w:t>
      </w:r>
      <w:r>
        <w:rPr>
          <w:rFonts w:eastAsia="楷体"/>
          <w:b/>
          <w:color w:val="000000"/>
          <w:sz w:val="30"/>
          <w:szCs w:val="30"/>
        </w:rPr>
        <w:t>2020</w:t>
      </w:r>
      <w:r>
        <w:rPr>
          <w:rFonts w:eastAsia="楷体"/>
          <w:b/>
          <w:color w:val="000000"/>
          <w:sz w:val="30"/>
          <w:szCs w:val="30"/>
        </w:rPr>
        <w:t>年</w:t>
      </w:r>
      <w:r>
        <w:rPr>
          <w:rFonts w:eastAsia="楷体"/>
          <w:b/>
          <w:color w:val="000000"/>
          <w:sz w:val="30"/>
          <w:szCs w:val="30"/>
        </w:rPr>
        <w:t xml:space="preserve"> </w:t>
      </w:r>
      <w:r>
        <w:rPr>
          <w:rFonts w:eastAsia="楷体"/>
          <w:b/>
          <w:color w:val="000000"/>
          <w:sz w:val="30"/>
          <w:szCs w:val="30"/>
        </w:rPr>
        <w:t>月</w:t>
      </w:r>
      <w:r>
        <w:rPr>
          <w:rFonts w:eastAsia="楷体"/>
          <w:b/>
          <w:color w:val="000000"/>
          <w:sz w:val="30"/>
          <w:szCs w:val="30"/>
        </w:rPr>
        <w:t xml:space="preserve">  </w:t>
      </w:r>
      <w:r>
        <w:rPr>
          <w:rFonts w:eastAsia="楷体"/>
          <w:b/>
          <w:color w:val="000000"/>
          <w:sz w:val="30"/>
          <w:szCs w:val="30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1035"/>
        <w:gridCol w:w="1827"/>
        <w:gridCol w:w="1488"/>
        <w:gridCol w:w="1780"/>
        <w:gridCol w:w="1065"/>
        <w:gridCol w:w="1065"/>
        <w:gridCol w:w="1278"/>
        <w:gridCol w:w="1172"/>
        <w:gridCol w:w="1035"/>
        <w:gridCol w:w="447"/>
      </w:tblGrid>
      <w:tr w:rsidR="006671A6">
        <w:trPr>
          <w:trHeight w:val="90"/>
          <w:jc w:val="center"/>
        </w:trPr>
        <w:tc>
          <w:tcPr>
            <w:tcW w:w="563" w:type="dxa"/>
            <w:vAlign w:val="center"/>
          </w:tcPr>
          <w:p w:rsidR="006671A6" w:rsidRDefault="00E92B5C">
            <w:pPr>
              <w:spacing w:line="560" w:lineRule="exact"/>
              <w:jc w:val="center"/>
              <w:rPr>
                <w:rFonts w:eastAsia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35" w:type="dxa"/>
            <w:vAlign w:val="center"/>
          </w:tcPr>
          <w:p w:rsidR="006671A6" w:rsidRDefault="00E92B5C">
            <w:pPr>
              <w:spacing w:line="560" w:lineRule="exact"/>
              <w:jc w:val="center"/>
              <w:rPr>
                <w:rFonts w:eastAsia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kern w:val="0"/>
                <w:sz w:val="28"/>
                <w:szCs w:val="28"/>
              </w:rPr>
              <w:t>专项类别</w:t>
            </w:r>
          </w:p>
        </w:tc>
        <w:tc>
          <w:tcPr>
            <w:tcW w:w="1827" w:type="dxa"/>
            <w:vAlign w:val="center"/>
          </w:tcPr>
          <w:p w:rsidR="006671A6" w:rsidRDefault="00E92B5C">
            <w:pPr>
              <w:spacing w:line="560" w:lineRule="exact"/>
              <w:jc w:val="center"/>
              <w:rPr>
                <w:rFonts w:eastAsia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488" w:type="dxa"/>
            <w:vAlign w:val="center"/>
          </w:tcPr>
          <w:p w:rsidR="006671A6" w:rsidRDefault="00E92B5C">
            <w:pPr>
              <w:rPr>
                <w:rFonts w:eastAsia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kern w:val="0"/>
                <w:sz w:val="28"/>
                <w:szCs w:val="28"/>
              </w:rPr>
              <w:t>申报单位名称</w:t>
            </w:r>
          </w:p>
        </w:tc>
        <w:tc>
          <w:tcPr>
            <w:tcW w:w="1780" w:type="dxa"/>
            <w:vAlign w:val="center"/>
          </w:tcPr>
          <w:p w:rsidR="006671A6" w:rsidRDefault="00E92B5C">
            <w:pPr>
              <w:spacing w:line="560" w:lineRule="exact"/>
              <w:jc w:val="center"/>
              <w:rPr>
                <w:rFonts w:eastAsia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kern w:val="0"/>
                <w:sz w:val="28"/>
                <w:szCs w:val="28"/>
              </w:rPr>
              <w:t>主要建设内容（</w:t>
            </w:r>
            <w:r>
              <w:rPr>
                <w:rFonts w:eastAsia="楷体_GB2312"/>
                <w:b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eastAsia="楷体_GB2312"/>
                <w:b/>
                <w:color w:val="000000"/>
                <w:kern w:val="0"/>
                <w:sz w:val="28"/>
                <w:szCs w:val="28"/>
              </w:rPr>
              <w:t>字以内）</w:t>
            </w:r>
          </w:p>
        </w:tc>
        <w:tc>
          <w:tcPr>
            <w:tcW w:w="1065" w:type="dxa"/>
            <w:vAlign w:val="center"/>
          </w:tcPr>
          <w:p w:rsidR="006671A6" w:rsidRDefault="00E92B5C">
            <w:pPr>
              <w:spacing w:line="300" w:lineRule="exact"/>
              <w:rPr>
                <w:rFonts w:eastAsia="楷体_GB2312"/>
                <w:b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kern w:val="0"/>
                <w:sz w:val="24"/>
              </w:rPr>
              <w:t>项目</w:t>
            </w:r>
            <w:r>
              <w:rPr>
                <w:rFonts w:eastAsia="楷体_GB2312"/>
                <w:b/>
                <w:color w:val="000000"/>
                <w:kern w:val="0"/>
                <w:sz w:val="24"/>
              </w:rPr>
              <w:t>总投资（万元）</w:t>
            </w:r>
          </w:p>
        </w:tc>
        <w:tc>
          <w:tcPr>
            <w:tcW w:w="1065" w:type="dxa"/>
            <w:vAlign w:val="center"/>
          </w:tcPr>
          <w:p w:rsidR="006671A6" w:rsidRDefault="00E92B5C">
            <w:pPr>
              <w:spacing w:line="300" w:lineRule="exact"/>
              <w:rPr>
                <w:rFonts w:eastAsia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b/>
                <w:color w:val="000000"/>
                <w:kern w:val="0"/>
                <w:sz w:val="24"/>
              </w:rPr>
              <w:t>项目</w:t>
            </w:r>
            <w:r>
              <w:rPr>
                <w:rFonts w:eastAsia="楷体_GB2312" w:hint="eastAsia"/>
                <w:b/>
                <w:color w:val="000000"/>
                <w:kern w:val="0"/>
                <w:sz w:val="24"/>
              </w:rPr>
              <w:t>2018</w:t>
            </w:r>
            <w:r>
              <w:rPr>
                <w:rFonts w:eastAsia="楷体_GB2312" w:hint="eastAsia"/>
                <w:b/>
                <w:color w:val="000000"/>
                <w:kern w:val="0"/>
                <w:sz w:val="24"/>
              </w:rPr>
              <w:t>年以来已投资（万元）</w:t>
            </w:r>
          </w:p>
        </w:tc>
        <w:tc>
          <w:tcPr>
            <w:tcW w:w="1278" w:type="dxa"/>
            <w:vAlign w:val="center"/>
          </w:tcPr>
          <w:p w:rsidR="006671A6" w:rsidRDefault="00E92B5C">
            <w:pPr>
              <w:spacing w:line="560" w:lineRule="exact"/>
              <w:jc w:val="center"/>
              <w:rPr>
                <w:rFonts w:eastAsia="楷体_GB2312"/>
                <w:b/>
                <w:color w:val="000000"/>
                <w:kern w:val="0"/>
                <w:sz w:val="24"/>
              </w:rPr>
            </w:pPr>
            <w:r>
              <w:rPr>
                <w:rFonts w:eastAsia="楷体_GB2312"/>
                <w:b/>
                <w:color w:val="000000"/>
                <w:kern w:val="0"/>
                <w:sz w:val="24"/>
              </w:rPr>
              <w:t>申请</w:t>
            </w:r>
            <w:r>
              <w:rPr>
                <w:rFonts w:eastAsia="楷体_GB2312" w:hint="eastAsia"/>
                <w:b/>
                <w:color w:val="000000"/>
                <w:kern w:val="0"/>
                <w:sz w:val="24"/>
              </w:rPr>
              <w:t>补助金额</w:t>
            </w:r>
          </w:p>
          <w:p w:rsidR="006671A6" w:rsidRDefault="00E92B5C">
            <w:pPr>
              <w:spacing w:line="560" w:lineRule="exact"/>
              <w:jc w:val="center"/>
              <w:rPr>
                <w:rFonts w:eastAsia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172" w:type="dxa"/>
            <w:vAlign w:val="center"/>
          </w:tcPr>
          <w:p w:rsidR="006671A6" w:rsidRDefault="00E92B5C">
            <w:pPr>
              <w:spacing w:line="560" w:lineRule="exact"/>
              <w:jc w:val="center"/>
              <w:rPr>
                <w:rFonts w:eastAsia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kern w:val="0"/>
                <w:sz w:val="28"/>
                <w:szCs w:val="28"/>
              </w:rPr>
              <w:t>项目</w:t>
            </w:r>
          </w:p>
          <w:p w:rsidR="006671A6" w:rsidRDefault="00E92B5C">
            <w:pPr>
              <w:spacing w:line="560" w:lineRule="exact"/>
              <w:jc w:val="center"/>
              <w:rPr>
                <w:rFonts w:eastAsia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035" w:type="dxa"/>
            <w:vAlign w:val="center"/>
          </w:tcPr>
          <w:p w:rsidR="006671A6" w:rsidRDefault="00E92B5C">
            <w:pPr>
              <w:spacing w:line="560" w:lineRule="exact"/>
              <w:jc w:val="center"/>
              <w:rPr>
                <w:rFonts w:eastAsia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47" w:type="dxa"/>
            <w:vAlign w:val="center"/>
          </w:tcPr>
          <w:p w:rsidR="006671A6" w:rsidRDefault="00E92B5C">
            <w:pPr>
              <w:spacing w:line="560" w:lineRule="exact"/>
              <w:jc w:val="center"/>
              <w:rPr>
                <w:rFonts w:eastAsia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6671A6">
        <w:trPr>
          <w:trHeight w:val="746"/>
          <w:jc w:val="center"/>
        </w:trPr>
        <w:tc>
          <w:tcPr>
            <w:tcW w:w="563" w:type="dxa"/>
            <w:vAlign w:val="center"/>
          </w:tcPr>
          <w:p w:rsidR="006671A6" w:rsidRDefault="00E92B5C">
            <w:pPr>
              <w:spacing w:line="56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035" w:type="dxa"/>
          </w:tcPr>
          <w:p w:rsidR="006671A6" w:rsidRDefault="006671A6">
            <w:pPr>
              <w:spacing w:line="56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27" w:type="dxa"/>
          </w:tcPr>
          <w:p w:rsidR="006671A6" w:rsidRDefault="006671A6">
            <w:pPr>
              <w:spacing w:line="560" w:lineRule="exact"/>
              <w:ind w:right="-90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88" w:type="dxa"/>
          </w:tcPr>
          <w:p w:rsidR="006671A6" w:rsidRDefault="006671A6">
            <w:pPr>
              <w:spacing w:line="560" w:lineRule="exact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80" w:type="dxa"/>
          </w:tcPr>
          <w:p w:rsidR="006671A6" w:rsidRDefault="006671A6">
            <w:pPr>
              <w:spacing w:line="560" w:lineRule="exact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65" w:type="dxa"/>
          </w:tcPr>
          <w:p w:rsidR="006671A6" w:rsidRDefault="006671A6">
            <w:pPr>
              <w:spacing w:line="560" w:lineRule="exact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65" w:type="dxa"/>
          </w:tcPr>
          <w:p w:rsidR="006671A6" w:rsidRDefault="006671A6">
            <w:pPr>
              <w:spacing w:line="560" w:lineRule="exact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8" w:type="dxa"/>
          </w:tcPr>
          <w:p w:rsidR="006671A6" w:rsidRDefault="006671A6">
            <w:pPr>
              <w:spacing w:line="560" w:lineRule="exact"/>
              <w:ind w:right="601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72" w:type="dxa"/>
          </w:tcPr>
          <w:p w:rsidR="006671A6" w:rsidRDefault="006671A6">
            <w:pPr>
              <w:spacing w:line="560" w:lineRule="exact"/>
              <w:ind w:right="601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35" w:type="dxa"/>
          </w:tcPr>
          <w:p w:rsidR="006671A6" w:rsidRDefault="006671A6">
            <w:pPr>
              <w:spacing w:line="560" w:lineRule="exact"/>
              <w:ind w:right="601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47" w:type="dxa"/>
          </w:tcPr>
          <w:p w:rsidR="006671A6" w:rsidRDefault="006671A6">
            <w:pPr>
              <w:spacing w:line="560" w:lineRule="exact"/>
              <w:ind w:right="601"/>
              <w:rPr>
                <w:color w:val="000000"/>
                <w:kern w:val="0"/>
                <w:sz w:val="30"/>
                <w:szCs w:val="30"/>
              </w:rPr>
            </w:pPr>
          </w:p>
        </w:tc>
      </w:tr>
      <w:tr w:rsidR="006671A6">
        <w:trPr>
          <w:trHeight w:val="746"/>
          <w:jc w:val="center"/>
        </w:trPr>
        <w:tc>
          <w:tcPr>
            <w:tcW w:w="563" w:type="dxa"/>
            <w:vAlign w:val="center"/>
          </w:tcPr>
          <w:p w:rsidR="006671A6" w:rsidRDefault="00E92B5C">
            <w:pPr>
              <w:spacing w:line="56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035" w:type="dxa"/>
          </w:tcPr>
          <w:p w:rsidR="006671A6" w:rsidRDefault="006671A6">
            <w:pPr>
              <w:spacing w:line="56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27" w:type="dxa"/>
          </w:tcPr>
          <w:p w:rsidR="006671A6" w:rsidRDefault="006671A6">
            <w:pPr>
              <w:spacing w:line="560" w:lineRule="exact"/>
              <w:ind w:right="601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88" w:type="dxa"/>
          </w:tcPr>
          <w:p w:rsidR="006671A6" w:rsidRDefault="006671A6">
            <w:pPr>
              <w:spacing w:line="560" w:lineRule="exact"/>
              <w:ind w:right="601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80" w:type="dxa"/>
          </w:tcPr>
          <w:p w:rsidR="006671A6" w:rsidRDefault="006671A6">
            <w:pPr>
              <w:spacing w:line="560" w:lineRule="exact"/>
              <w:ind w:right="601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65" w:type="dxa"/>
          </w:tcPr>
          <w:p w:rsidR="006671A6" w:rsidRDefault="006671A6">
            <w:pPr>
              <w:spacing w:line="560" w:lineRule="exact"/>
              <w:ind w:right="601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65" w:type="dxa"/>
          </w:tcPr>
          <w:p w:rsidR="006671A6" w:rsidRDefault="006671A6">
            <w:pPr>
              <w:spacing w:line="560" w:lineRule="exact"/>
              <w:ind w:right="601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8" w:type="dxa"/>
          </w:tcPr>
          <w:p w:rsidR="006671A6" w:rsidRDefault="006671A6">
            <w:pPr>
              <w:spacing w:line="560" w:lineRule="exact"/>
              <w:ind w:right="601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72" w:type="dxa"/>
          </w:tcPr>
          <w:p w:rsidR="006671A6" w:rsidRDefault="006671A6">
            <w:pPr>
              <w:spacing w:line="560" w:lineRule="exact"/>
              <w:ind w:right="601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35" w:type="dxa"/>
          </w:tcPr>
          <w:p w:rsidR="006671A6" w:rsidRDefault="006671A6">
            <w:pPr>
              <w:spacing w:line="560" w:lineRule="exact"/>
              <w:ind w:right="601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47" w:type="dxa"/>
          </w:tcPr>
          <w:p w:rsidR="006671A6" w:rsidRDefault="006671A6">
            <w:pPr>
              <w:spacing w:line="560" w:lineRule="exact"/>
              <w:ind w:right="601"/>
              <w:rPr>
                <w:color w:val="000000"/>
                <w:kern w:val="0"/>
                <w:sz w:val="30"/>
                <w:szCs w:val="30"/>
              </w:rPr>
            </w:pPr>
          </w:p>
        </w:tc>
      </w:tr>
      <w:tr w:rsidR="006671A6">
        <w:trPr>
          <w:trHeight w:val="746"/>
          <w:jc w:val="center"/>
        </w:trPr>
        <w:tc>
          <w:tcPr>
            <w:tcW w:w="563" w:type="dxa"/>
            <w:vAlign w:val="center"/>
          </w:tcPr>
          <w:p w:rsidR="006671A6" w:rsidRDefault="00E92B5C">
            <w:pPr>
              <w:spacing w:line="56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035" w:type="dxa"/>
          </w:tcPr>
          <w:p w:rsidR="006671A6" w:rsidRDefault="006671A6">
            <w:pPr>
              <w:spacing w:line="56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27" w:type="dxa"/>
          </w:tcPr>
          <w:p w:rsidR="006671A6" w:rsidRDefault="006671A6">
            <w:pPr>
              <w:spacing w:line="560" w:lineRule="exact"/>
              <w:ind w:right="601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88" w:type="dxa"/>
          </w:tcPr>
          <w:p w:rsidR="006671A6" w:rsidRDefault="006671A6">
            <w:pPr>
              <w:spacing w:line="560" w:lineRule="exact"/>
              <w:ind w:right="601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80" w:type="dxa"/>
          </w:tcPr>
          <w:p w:rsidR="006671A6" w:rsidRDefault="006671A6">
            <w:pPr>
              <w:spacing w:line="560" w:lineRule="exact"/>
              <w:ind w:right="601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65" w:type="dxa"/>
          </w:tcPr>
          <w:p w:rsidR="006671A6" w:rsidRDefault="006671A6">
            <w:pPr>
              <w:spacing w:line="560" w:lineRule="exact"/>
              <w:ind w:right="601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65" w:type="dxa"/>
          </w:tcPr>
          <w:p w:rsidR="006671A6" w:rsidRDefault="006671A6">
            <w:pPr>
              <w:spacing w:line="560" w:lineRule="exact"/>
              <w:ind w:right="601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8" w:type="dxa"/>
          </w:tcPr>
          <w:p w:rsidR="006671A6" w:rsidRDefault="006671A6">
            <w:pPr>
              <w:spacing w:line="560" w:lineRule="exact"/>
              <w:ind w:right="-73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72" w:type="dxa"/>
          </w:tcPr>
          <w:p w:rsidR="006671A6" w:rsidRDefault="006671A6">
            <w:pPr>
              <w:spacing w:line="560" w:lineRule="exact"/>
              <w:ind w:right="601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35" w:type="dxa"/>
          </w:tcPr>
          <w:p w:rsidR="006671A6" w:rsidRDefault="006671A6">
            <w:pPr>
              <w:spacing w:line="560" w:lineRule="exact"/>
              <w:ind w:right="601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47" w:type="dxa"/>
          </w:tcPr>
          <w:p w:rsidR="006671A6" w:rsidRDefault="006671A6">
            <w:pPr>
              <w:spacing w:line="560" w:lineRule="exact"/>
              <w:ind w:right="601"/>
              <w:rPr>
                <w:color w:val="000000"/>
                <w:kern w:val="0"/>
                <w:sz w:val="30"/>
                <w:szCs w:val="30"/>
              </w:rPr>
            </w:pPr>
          </w:p>
        </w:tc>
      </w:tr>
      <w:tr w:rsidR="006671A6">
        <w:trPr>
          <w:trHeight w:val="767"/>
          <w:jc w:val="center"/>
        </w:trPr>
        <w:tc>
          <w:tcPr>
            <w:tcW w:w="563" w:type="dxa"/>
            <w:vAlign w:val="center"/>
          </w:tcPr>
          <w:p w:rsidR="006671A6" w:rsidRDefault="00E92B5C">
            <w:pPr>
              <w:spacing w:line="56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035" w:type="dxa"/>
          </w:tcPr>
          <w:p w:rsidR="006671A6" w:rsidRDefault="006671A6">
            <w:pPr>
              <w:spacing w:line="56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27" w:type="dxa"/>
          </w:tcPr>
          <w:p w:rsidR="006671A6" w:rsidRDefault="006671A6">
            <w:pPr>
              <w:spacing w:line="560" w:lineRule="exact"/>
              <w:ind w:right="601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88" w:type="dxa"/>
          </w:tcPr>
          <w:p w:rsidR="006671A6" w:rsidRDefault="006671A6">
            <w:pPr>
              <w:spacing w:line="560" w:lineRule="exact"/>
              <w:ind w:right="601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80" w:type="dxa"/>
          </w:tcPr>
          <w:p w:rsidR="006671A6" w:rsidRDefault="006671A6">
            <w:pPr>
              <w:spacing w:line="560" w:lineRule="exact"/>
              <w:ind w:right="601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65" w:type="dxa"/>
          </w:tcPr>
          <w:p w:rsidR="006671A6" w:rsidRDefault="006671A6">
            <w:pPr>
              <w:spacing w:line="560" w:lineRule="exact"/>
              <w:ind w:right="601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65" w:type="dxa"/>
          </w:tcPr>
          <w:p w:rsidR="006671A6" w:rsidRDefault="006671A6">
            <w:pPr>
              <w:spacing w:line="560" w:lineRule="exact"/>
              <w:ind w:right="601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8" w:type="dxa"/>
          </w:tcPr>
          <w:p w:rsidR="006671A6" w:rsidRDefault="006671A6">
            <w:pPr>
              <w:spacing w:line="560" w:lineRule="exact"/>
              <w:ind w:right="-73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72" w:type="dxa"/>
          </w:tcPr>
          <w:p w:rsidR="006671A6" w:rsidRDefault="006671A6">
            <w:pPr>
              <w:spacing w:line="560" w:lineRule="exact"/>
              <w:ind w:right="601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35" w:type="dxa"/>
          </w:tcPr>
          <w:p w:rsidR="006671A6" w:rsidRDefault="006671A6">
            <w:pPr>
              <w:spacing w:line="560" w:lineRule="exact"/>
              <w:ind w:right="601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47" w:type="dxa"/>
          </w:tcPr>
          <w:p w:rsidR="006671A6" w:rsidRDefault="006671A6">
            <w:pPr>
              <w:spacing w:line="560" w:lineRule="exact"/>
              <w:ind w:right="601"/>
              <w:rPr>
                <w:color w:val="000000"/>
                <w:kern w:val="0"/>
                <w:sz w:val="30"/>
                <w:szCs w:val="30"/>
              </w:rPr>
            </w:pPr>
          </w:p>
        </w:tc>
      </w:tr>
    </w:tbl>
    <w:p w:rsidR="006671A6" w:rsidRDefault="00E92B5C">
      <w:pPr>
        <w:spacing w:line="560" w:lineRule="exact"/>
        <w:rPr>
          <w:color w:val="000000"/>
          <w:sz w:val="30"/>
          <w:szCs w:val="30"/>
        </w:rPr>
        <w:sectPr w:rsidR="006671A6">
          <w:pgSz w:w="16838" w:h="11906" w:orient="landscape"/>
          <w:pgMar w:top="1587" w:right="2098" w:bottom="1474" w:left="1984" w:header="851" w:footer="1417" w:gutter="0"/>
          <w:cols w:space="720"/>
          <w:titlePg/>
          <w:docGrid w:type="linesAndChars" w:linePitch="589" w:charSpace="1547"/>
        </w:sectPr>
      </w:pPr>
      <w:r>
        <w:rPr>
          <w:color w:val="000000"/>
          <w:sz w:val="30"/>
          <w:szCs w:val="30"/>
        </w:rPr>
        <w:t>填报人：</w:t>
      </w:r>
      <w:r>
        <w:rPr>
          <w:color w:val="000000"/>
          <w:sz w:val="30"/>
          <w:szCs w:val="30"/>
        </w:rPr>
        <w:t xml:space="preserve">                                     </w:t>
      </w:r>
      <w:r>
        <w:rPr>
          <w:color w:val="000000"/>
          <w:sz w:val="30"/>
          <w:szCs w:val="30"/>
        </w:rPr>
        <w:t>联系方式：</w:t>
      </w:r>
    </w:p>
    <w:p w:rsidR="006671A6" w:rsidRDefault="006671A6"/>
    <w:sectPr w:rsidR="006671A6" w:rsidSect="006671A6">
      <w:footerReference w:type="even" r:id="rId11"/>
      <w:footerReference w:type="default" r:id="rId12"/>
      <w:pgSz w:w="11906" w:h="16838"/>
      <w:pgMar w:top="2098" w:right="1474" w:bottom="1985" w:left="1588" w:header="851" w:footer="1418" w:gutter="0"/>
      <w:cols w:space="720"/>
      <w:docGrid w:type="linesAndChar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0B2" w:rsidRDefault="008E10B2" w:rsidP="006671A6">
      <w:r>
        <w:separator/>
      </w:r>
    </w:p>
  </w:endnote>
  <w:endnote w:type="continuationSeparator" w:id="0">
    <w:p w:rsidR="008E10B2" w:rsidRDefault="008E10B2" w:rsidP="00667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1A6" w:rsidRDefault="00FD75FF">
    <w:pPr>
      <w:pStyle w:val="a4"/>
      <w:ind w:right="360"/>
      <w:jc w:val="center"/>
      <w:rPr>
        <w:sz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12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ql5uc8AAAAFAQAADwAAAAAAAAABACAAAAAiAAAAZHJzL2Rvd25yZXYueG1sUEsBAhQAFAAAAAgA&#10;h07iQIqbapW8AQAAYgMAAA4AAAAAAAAAAQAgAAAAHgEAAGRycy9lMm9Eb2MueG1sUEsFBgAAAAAG&#10;AAYAWQEAAEwFAAAAAA==&#10;" filled="f" stroked="f">
          <v:textbox style="mso-fit-shape-to-text:t" inset="0,0,0,0">
            <w:txbxContent>
              <w:p w:rsidR="006671A6" w:rsidRDefault="00E92B5C">
                <w:pPr>
                  <w:snapToGrid w:val="0"/>
                  <w:ind w:leftChars="150" w:left="480" w:rightChars="150" w:right="48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— </w:t>
                </w:r>
                <w:r w:rsidR="00FD75FF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FD75FF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783460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33</w:t>
                </w:r>
                <w:r w:rsidR="00FD75FF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1A6" w:rsidRDefault="00FD75F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2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d0CqsugEAAGIDAAAOAAAAAAAAAAEAIAAAAB4BAABkcnMvZTJvRG9jLnhtbFBLBQYAAAAABgAG&#10;AFkBAABKBQAAAAA=&#10;" filled="f" stroked="f">
          <v:textbox style="mso-fit-shape-to-text:t" inset="0,0,0,0">
            <w:txbxContent>
              <w:p w:rsidR="006671A6" w:rsidRDefault="00E92B5C">
                <w:pPr>
                  <w:snapToGrid w:val="0"/>
                  <w:ind w:leftChars="150" w:left="480" w:rightChars="150" w:right="48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— </w:t>
                </w:r>
                <w:r w:rsidR="00FD75FF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FD75FF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783460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34</w:t>
                </w:r>
                <w:r w:rsidR="00FD75FF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1A6" w:rsidRDefault="006671A6">
    <w:pPr>
      <w:pStyle w:val="a4"/>
      <w:rPr>
        <w:sz w:val="2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1A6" w:rsidRDefault="006671A6">
    <w:pPr>
      <w:pStyle w:val="a4"/>
      <w:jc w:val="right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0B2" w:rsidRDefault="008E10B2" w:rsidP="006671A6">
      <w:r>
        <w:separator/>
      </w:r>
    </w:p>
  </w:footnote>
  <w:footnote w:type="continuationSeparator" w:id="0">
    <w:p w:rsidR="008E10B2" w:rsidRDefault="008E10B2" w:rsidP="00667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1A6" w:rsidRDefault="006671A6">
    <w:pPr>
      <w:tabs>
        <w:tab w:val="center" w:pos="4153"/>
        <w:tab w:val="right" w:pos="8306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1A6" w:rsidRDefault="006671A6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5510F40"/>
    <w:rsid w:val="001E2456"/>
    <w:rsid w:val="005612AE"/>
    <w:rsid w:val="006671A6"/>
    <w:rsid w:val="00783460"/>
    <w:rsid w:val="008062A7"/>
    <w:rsid w:val="008651F2"/>
    <w:rsid w:val="008E10B2"/>
    <w:rsid w:val="00E92B5C"/>
    <w:rsid w:val="00FC0F9E"/>
    <w:rsid w:val="00FD75FF"/>
    <w:rsid w:val="5551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6671A6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671A6"/>
    <w:pPr>
      <w:ind w:firstLineChars="200" w:firstLine="420"/>
    </w:pPr>
  </w:style>
  <w:style w:type="paragraph" w:styleId="a4">
    <w:name w:val="footer"/>
    <w:basedOn w:val="a"/>
    <w:qFormat/>
    <w:rsid w:val="006671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667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1"/>
    <w:qFormat/>
    <w:rsid w:val="006671A6"/>
    <w:rPr>
      <w:color w:val="0000FF"/>
      <w:u w:val="single"/>
    </w:rPr>
  </w:style>
  <w:style w:type="character" w:customStyle="1" w:styleId="style6">
    <w:name w:val="style6"/>
    <w:basedOn w:val="a1"/>
    <w:qFormat/>
    <w:rsid w:val="006671A6"/>
  </w:style>
  <w:style w:type="paragraph" w:customStyle="1" w:styleId="1">
    <w:name w:val="列出段落1"/>
    <w:basedOn w:val="a"/>
    <w:uiPriority w:val="99"/>
    <w:qFormat/>
    <w:rsid w:val="006671A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19</Pages>
  <Words>969</Words>
  <Characters>5525</Characters>
  <Application>Microsoft Office Word</Application>
  <DocSecurity>0</DocSecurity>
  <Lines>46</Lines>
  <Paragraphs>12</Paragraphs>
  <ScaleCrop>false</ScaleCrop>
  <Company/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</cp:revision>
  <cp:lastPrinted>2020-05-06T09:44:00Z</cp:lastPrinted>
  <dcterms:created xsi:type="dcterms:W3CDTF">2020-04-30T11:11:00Z</dcterms:created>
  <dcterms:modified xsi:type="dcterms:W3CDTF">2020-05-07T06:37:00Z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