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26" w:rsidRPr="002D426F" w:rsidRDefault="00902B26" w:rsidP="00902B2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2D426F">
        <w:rPr>
          <w:rFonts w:ascii="黑体" w:eastAsia="黑体" w:hAnsi="黑体" w:cs="仿宋_GB2312" w:hint="eastAsia"/>
          <w:bCs/>
          <w:sz w:val="32"/>
          <w:szCs w:val="32"/>
        </w:rPr>
        <w:t>附件</w:t>
      </w:r>
    </w:p>
    <w:p w:rsidR="00902B26" w:rsidRPr="002D426F" w:rsidRDefault="00902B26" w:rsidP="00902B26">
      <w:pPr>
        <w:spacing w:line="560" w:lineRule="exact"/>
        <w:jc w:val="center"/>
        <w:rPr>
          <w:rFonts w:ascii="方正小标宋简体" w:eastAsia="方正小标宋简体" w:hAnsi="黑体" w:cs="仿宋_GB2312" w:hint="eastAsia"/>
          <w:bCs/>
          <w:sz w:val="36"/>
          <w:szCs w:val="36"/>
        </w:rPr>
      </w:pPr>
      <w:r w:rsidRPr="002D426F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石狮市第八届（2018.9-2021.8）教育督导先进工作者、优</w:t>
      </w:r>
      <w:r w:rsidRPr="002D426F">
        <w:rPr>
          <w:rFonts w:ascii="方正小标宋简体" w:eastAsia="方正小标宋简体" w:hAnsi="黑体" w:cs="仿宋_GB2312" w:hint="eastAsia"/>
          <w:bCs/>
          <w:sz w:val="36"/>
          <w:szCs w:val="36"/>
        </w:rPr>
        <w:t>秀责任督学、优秀督学助理名单</w:t>
      </w:r>
    </w:p>
    <w:p w:rsidR="00902B26" w:rsidRPr="002277CE" w:rsidRDefault="00902B26" w:rsidP="00902B26">
      <w:pPr>
        <w:spacing w:line="560" w:lineRule="exact"/>
        <w:jc w:val="left"/>
        <w:rPr>
          <w:rFonts w:ascii="黑体" w:eastAsia="黑体" w:hAnsi="黑体" w:cs="仿宋_GB2312" w:hint="eastAsia"/>
          <w:bCs/>
          <w:sz w:val="32"/>
          <w:szCs w:val="32"/>
        </w:rPr>
      </w:pPr>
      <w:r w:rsidRPr="002277CE">
        <w:rPr>
          <w:rFonts w:ascii="黑体" w:eastAsia="黑体" w:hAnsi="黑体" w:cs="仿宋_GB2312" w:hint="eastAsia"/>
          <w:bCs/>
          <w:sz w:val="32"/>
          <w:szCs w:val="32"/>
        </w:rPr>
        <w:t>一、教育督导先进工作者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"/>
        <w:gridCol w:w="7246"/>
      </w:tblGrid>
      <w:tr w:rsidR="00902B26" w:rsidRPr="00600ECF" w:rsidTr="003C431F">
        <w:trPr>
          <w:trHeight w:hRule="exact" w:val="454"/>
        </w:trPr>
        <w:tc>
          <w:tcPr>
            <w:tcW w:w="1509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246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职务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1509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邱丽意</w:t>
            </w:r>
          </w:p>
        </w:tc>
        <w:tc>
          <w:tcPr>
            <w:tcW w:w="7246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石狮市教育督导第九责任区负责人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1509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邱静籽</w:t>
            </w:r>
          </w:p>
        </w:tc>
        <w:tc>
          <w:tcPr>
            <w:tcW w:w="7246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石狮市教育督导第十三责任区负责人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1509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蔡淑婷</w:t>
            </w:r>
          </w:p>
        </w:tc>
        <w:tc>
          <w:tcPr>
            <w:tcW w:w="7246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石狮市教育督导第六责任区负责人</w:t>
            </w:r>
          </w:p>
        </w:tc>
      </w:tr>
    </w:tbl>
    <w:p w:rsidR="00902B26" w:rsidRPr="002277CE" w:rsidRDefault="00902B26" w:rsidP="00902B26">
      <w:pPr>
        <w:jc w:val="left"/>
        <w:rPr>
          <w:rFonts w:ascii="黑体" w:eastAsia="黑体" w:hAnsi="黑体" w:cs="仿宋_GB2312" w:hint="eastAsia"/>
          <w:bCs/>
          <w:sz w:val="32"/>
          <w:szCs w:val="32"/>
        </w:rPr>
      </w:pPr>
      <w:r w:rsidRPr="002277CE">
        <w:rPr>
          <w:rFonts w:ascii="黑体" w:eastAsia="黑体" w:hAnsi="黑体" w:cs="仿宋_GB2312" w:hint="eastAsia"/>
          <w:bCs/>
          <w:sz w:val="32"/>
          <w:szCs w:val="32"/>
        </w:rPr>
        <w:t>二、优秀责任督学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1380"/>
        <w:gridCol w:w="5253"/>
      </w:tblGrid>
      <w:tr w:rsidR="00902B26" w:rsidRPr="00600ECF" w:rsidTr="003C431F">
        <w:tc>
          <w:tcPr>
            <w:tcW w:w="2122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责任区</w:t>
            </w:r>
          </w:p>
        </w:tc>
        <w:tc>
          <w:tcPr>
            <w:tcW w:w="1380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单位及职务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第一责任区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林</w:t>
            </w: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世</w:t>
            </w:r>
            <w:proofErr w:type="gramEnd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良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石狮市第一责任区督学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第二责任区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施能沿</w:t>
            </w:r>
            <w:proofErr w:type="gramEnd"/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石狮市第二责任区督学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第三责任区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蔡文拱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石狮市第三责任区督学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第四责任区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王秀清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石狮市第四责任区督学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第五责任区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郭小青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石狮市第五责任区督学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第六责任区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李东新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石狮市第二实验幼儿园总务主任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尤黎静</w:t>
            </w:r>
            <w:proofErr w:type="gramEnd"/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石狮市第三实验幼儿园园长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第七责任区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卢燕红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石狮市宝盖镇贝尔乐幼儿园园长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罗  吉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石狮市金蓓贝幼儿园园长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第八责任区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李韵妹</w:t>
            </w:r>
            <w:proofErr w:type="gramEnd"/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石狮市湖滨中心幼儿园副园长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郑月贵</w:t>
            </w:r>
            <w:proofErr w:type="gramEnd"/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石狮市湖滨中心幼儿园园长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第九责任区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李毅科</w:t>
            </w:r>
            <w:proofErr w:type="gramEnd"/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石狮市凤里街道第二中心幼儿园园长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卢美娜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</w:t>
            </w: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快乐贝</w:t>
            </w:r>
            <w:proofErr w:type="gramEnd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林幼儿园园长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第十责任区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高鸿诗</w:t>
            </w:r>
            <w:proofErr w:type="gramEnd"/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</w:t>
            </w: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市培杰幼儿园</w:t>
            </w:r>
            <w:proofErr w:type="gramEnd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林  静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石狮市育英幼儿园副园长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第十一责任区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许婉芬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石狮市神州幼儿园保教主任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vMerge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林丽双</w:t>
            </w:r>
            <w:proofErr w:type="gramEnd"/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石狮市蚶江镇中心幼儿园</w:t>
            </w: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后勤副</w:t>
            </w:r>
            <w:proofErr w:type="gramEnd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第十二责任区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洪惠瑜</w:t>
            </w:r>
            <w:proofErr w:type="gramEnd"/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</w:t>
            </w:r>
            <w:proofErr w:type="gramStart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市锦尚镇</w:t>
            </w:r>
            <w:proofErr w:type="gramEnd"/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中心幼儿园园长</w:t>
            </w:r>
          </w:p>
        </w:tc>
      </w:tr>
      <w:tr w:rsidR="00902B26" w:rsidRPr="00600ECF" w:rsidTr="003C431F">
        <w:trPr>
          <w:trHeight w:hRule="exact" w:val="454"/>
        </w:trPr>
        <w:tc>
          <w:tcPr>
            <w:tcW w:w="2122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第十三责任区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02B26" w:rsidRPr="00600ECF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邱美英</w:t>
            </w:r>
          </w:p>
        </w:tc>
        <w:tc>
          <w:tcPr>
            <w:tcW w:w="5253" w:type="dxa"/>
            <w:shd w:val="clear" w:color="auto" w:fill="auto"/>
          </w:tcPr>
          <w:p w:rsidR="00902B26" w:rsidRPr="00600ECF" w:rsidRDefault="00902B26" w:rsidP="003C431F">
            <w:pPr>
              <w:spacing w:line="4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600ECF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石狮市鸿山镇中心幼儿园副园长</w:t>
            </w:r>
          </w:p>
        </w:tc>
      </w:tr>
    </w:tbl>
    <w:p w:rsidR="00902B26" w:rsidRPr="00157336" w:rsidRDefault="00902B26" w:rsidP="00902B26">
      <w:pPr>
        <w:rPr>
          <w:rFonts w:ascii="黑体" w:eastAsia="黑体" w:hAnsi="黑体" w:cs="仿宋_GB2312" w:hint="eastAsia"/>
          <w:bCs/>
          <w:sz w:val="32"/>
          <w:szCs w:val="32"/>
        </w:rPr>
      </w:pPr>
      <w:r w:rsidRPr="00157336">
        <w:rPr>
          <w:rFonts w:ascii="黑体" w:eastAsia="黑体" w:hAnsi="黑体" w:cs="仿宋_GB2312" w:hint="eastAsia"/>
          <w:bCs/>
          <w:sz w:val="32"/>
          <w:szCs w:val="32"/>
        </w:rPr>
        <w:lastRenderedPageBreak/>
        <w:t>三、优秀督学助理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4"/>
        <w:gridCol w:w="1530"/>
        <w:gridCol w:w="6073"/>
      </w:tblGrid>
      <w:tr w:rsidR="00902B26" w:rsidRPr="00E92BA6" w:rsidTr="003C431F">
        <w:tc>
          <w:tcPr>
            <w:tcW w:w="1344" w:type="dxa"/>
            <w:shd w:val="clear" w:color="auto" w:fill="auto"/>
          </w:tcPr>
          <w:p w:rsidR="00902B26" w:rsidRPr="00E92BA6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</w:tcPr>
          <w:p w:rsidR="00902B26" w:rsidRPr="00E92BA6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单位及职务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第一</w:t>
            </w:r>
          </w:p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蔡鸿鹏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石光中学工会副主席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傅锦辉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石狮银江华侨学校 副书记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王健松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石狮八中办公室副主任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第二</w:t>
            </w:r>
          </w:p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杨忠秀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石狮市教师进修学校附属小学教研组长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肖承基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石狮市实验中学附属小学办公室副主任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何速清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石狮市永宁镇陶青小学少先队大队辅导员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邱丽润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石狮市凤里街道宽仁小学德育主任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陈萍芬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石狮市凤里街道五星小学办公室主任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第三</w:t>
            </w:r>
          </w:p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蔡双凤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泉州师范学院附属小学石狮校区教导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黄鸿艺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石狮市龟湖中心小学教师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卢家振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祥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芝镇大堡小学教导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傅 碟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石狮市第三实验小学复光校区大队辅导员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蔡亚莉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石狮市鸿山镇邱厦小学教师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第四</w:t>
            </w:r>
          </w:p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黄益峰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石狮市永宁镇美江小学校长　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蔡元辉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石狮市蚶江镇青莲小学教师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黄美玲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石狮市宝盖镇坑东小学德育处主任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欧阳茵茵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石狮市蚶江镇石壁小学教研组长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第五</w:t>
            </w:r>
          </w:p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王迎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迎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石狮市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祥芝中心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幼儿园副园长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E92BA6"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谢鸿媚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石狮</w:t>
            </w:r>
            <w:proofErr w:type="gramStart"/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市锦尚镇</w:t>
            </w:r>
            <w:proofErr w:type="gramEnd"/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第二中心幼儿园年段长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郑淑清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石狮市永宁中心幼儿园教师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林晶晶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石狮市宝盖镇中心幼儿园年段长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林小玲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石狮市第五实验幼儿园教师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刘小燕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jc w:val="left"/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石狮</w:t>
            </w:r>
            <w:proofErr w:type="gramStart"/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市锦尚镇</w:t>
            </w:r>
            <w:proofErr w:type="gramEnd"/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中心幼儿园办公室主任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ind w:firstLineChars="100" w:firstLine="300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第六</w:t>
            </w:r>
          </w:p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林琼真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石狮市贝尔乐幼儿园副园长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Style w:val="NormalCharacter"/>
                <w:rFonts w:ascii="仿宋_GB2312" w:eastAsia="仿宋_GB2312" w:hAnsi="仿宋_GB2312" w:cs="仿宋_GB2312" w:hint="eastAsia"/>
                <w:sz w:val="30"/>
                <w:szCs w:val="30"/>
              </w:rPr>
              <w:t>黄媛媛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ind w:right="42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石狮市贝林</w:t>
            </w:r>
            <w:proofErr w:type="gramEnd"/>
            <w:r w:rsidRPr="00E92BA6">
              <w:rPr>
                <w:rStyle w:val="NormalCharacter"/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百桥幼儿园教师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林海宝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30"/>
                <w:szCs w:val="30"/>
              </w:rPr>
              <w:t>石狮市南风幼儿园副园长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许辉玲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市培杰幼儿园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副园长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邱雅影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石狮市小星星第三幼儿园园长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王小珊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420" w:lineRule="exac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石狮市七色花幼儿园副园长</w:t>
            </w:r>
          </w:p>
        </w:tc>
      </w:tr>
      <w:tr w:rsidR="00902B26" w:rsidRPr="00E92BA6" w:rsidTr="003C431F">
        <w:tc>
          <w:tcPr>
            <w:tcW w:w="1344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lastRenderedPageBreak/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单位及职务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第七</w:t>
            </w:r>
          </w:p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庄清华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恩启顿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幼儿园园长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陈怡莎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石狮嘉育宝贝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幼儿园园长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肖月桂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市明红幼儿园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副园长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周婷婷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石狮市神州实验幼儿园业务园长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杨萍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萍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ind w:right="420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石狮市松茂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鑫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乐幼儿园执行园长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第八</w:t>
            </w:r>
          </w:p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朱琼瑜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石狮市德馨幼儿园，园长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许靖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靖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石狮市菲华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幼儿园副园长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何超惠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石狮市三龙幼儿园园长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杨秀敏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瀚玮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幼儿园园长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第九</w:t>
            </w:r>
          </w:p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许雅玲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石狮市凤里办事处五星幼儿园园长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李晓珊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石狮市小海豚幼儿园教师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蔡育智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石狮市蒙贝尔幼儿园副园长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林珊红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石狮市启蒙幼儿园教学主任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第十</w:t>
            </w:r>
          </w:p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蔡娟娟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石狮市金桥幼儿园副园长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陈舒兰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石狮市灵秀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镇港塘幼儿园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信息管理员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郭阿妹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石狮市鹏博幼儿园副园长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吴巧灵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市培博幼儿园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副园长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第十一责任区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孙婷婷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石狮市神州幼儿园年段长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汪彬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石狮市蚶江镇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厝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仔村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厝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锦幼儿园园长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郑白玉</w:t>
            </w:r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石狮市蚶江镇莲中幼儿园园长</w:t>
            </w:r>
          </w:p>
        </w:tc>
      </w:tr>
      <w:tr w:rsidR="00902B26" w:rsidRPr="00E92BA6" w:rsidTr="003C431F">
        <w:tc>
          <w:tcPr>
            <w:tcW w:w="1344" w:type="dxa"/>
            <w:vMerge w:val="restart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第十二责任区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叶璟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婷</w:t>
            </w:r>
            <w:proofErr w:type="gramEnd"/>
          </w:p>
        </w:tc>
        <w:tc>
          <w:tcPr>
            <w:tcW w:w="6073" w:type="dxa"/>
            <w:shd w:val="clear" w:color="auto" w:fill="auto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萃英艾贝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幼儿园业务园长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龚燕婷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石狮市永宁镇沙堤幼儿园园长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佘锦容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石狮市永宁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镇美江幼儿园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园长</w:t>
            </w:r>
          </w:p>
        </w:tc>
      </w:tr>
      <w:tr w:rsidR="00902B26" w:rsidRPr="00E92BA6" w:rsidTr="003C431F">
        <w:tc>
          <w:tcPr>
            <w:tcW w:w="1344" w:type="dxa"/>
            <w:vMerge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Cs/>
                <w:sz w:val="30"/>
                <w:szCs w:val="30"/>
              </w:rPr>
              <w:t>王婷婷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bCs/>
                <w:snapToGrid w:val="0"/>
                <w:kern w:val="0"/>
                <w:sz w:val="30"/>
                <w:szCs w:val="30"/>
              </w:rPr>
              <w:t>石狮市金宝贝第二幼儿园园长</w:t>
            </w:r>
          </w:p>
        </w:tc>
      </w:tr>
      <w:tr w:rsidR="00902B26" w:rsidRPr="00E92BA6" w:rsidTr="003C431F">
        <w:tc>
          <w:tcPr>
            <w:tcW w:w="1344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第十三责任区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蔡珊萍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902B26" w:rsidRPr="00E92BA6" w:rsidRDefault="00902B26" w:rsidP="003C431F">
            <w:pPr>
              <w:spacing w:line="5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石狮市</w:t>
            </w:r>
            <w:proofErr w:type="gramStart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祥芝金</w:t>
            </w:r>
            <w:proofErr w:type="gramEnd"/>
            <w:r w:rsidRPr="00E92BA6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太阳幼儿园副园长</w:t>
            </w:r>
          </w:p>
        </w:tc>
      </w:tr>
    </w:tbl>
    <w:p w:rsidR="00000000" w:rsidRPr="00902B26" w:rsidRDefault="00902B26"/>
    <w:sectPr w:rsidR="00000000" w:rsidRPr="00902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26" w:rsidRDefault="00902B26" w:rsidP="00902B26">
      <w:r>
        <w:separator/>
      </w:r>
    </w:p>
  </w:endnote>
  <w:endnote w:type="continuationSeparator" w:id="1">
    <w:p w:rsidR="00902B26" w:rsidRDefault="00902B26" w:rsidP="0090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26" w:rsidRDefault="00902B26" w:rsidP="00902B26">
      <w:r>
        <w:separator/>
      </w:r>
    </w:p>
  </w:footnote>
  <w:footnote w:type="continuationSeparator" w:id="1">
    <w:p w:rsidR="00902B26" w:rsidRDefault="00902B26" w:rsidP="00902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B26"/>
    <w:rsid w:val="0090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B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B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B26"/>
    <w:rPr>
      <w:sz w:val="18"/>
      <w:szCs w:val="18"/>
    </w:rPr>
  </w:style>
  <w:style w:type="character" w:customStyle="1" w:styleId="NormalCharacter">
    <w:name w:val="NormalCharacter"/>
    <w:rsid w:val="00902B26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市教育局</dc:creator>
  <cp:keywords/>
  <dc:description/>
  <cp:lastModifiedBy>市教育局</cp:lastModifiedBy>
  <cp:revision>2</cp:revision>
  <dcterms:created xsi:type="dcterms:W3CDTF">2021-07-26T09:09:00Z</dcterms:created>
  <dcterms:modified xsi:type="dcterms:W3CDTF">2021-07-26T09:09:00Z</dcterms:modified>
</cp:coreProperties>
</file>