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931" w:rsidRPr="00366A1B" w:rsidRDefault="00AF4931" w:rsidP="00AF4931">
      <w:pPr>
        <w:spacing w:line="240" w:lineRule="exact"/>
        <w:jc w:val="center"/>
        <w:rPr>
          <w:rFonts w:ascii="宋体"/>
          <w:b/>
          <w:sz w:val="24"/>
        </w:rPr>
      </w:pPr>
    </w:p>
    <w:p w:rsidR="00AF4931" w:rsidRDefault="00AF4931" w:rsidP="00453DEF">
      <w:pPr>
        <w:spacing w:line="260" w:lineRule="exact"/>
        <w:jc w:val="center"/>
        <w:rPr>
          <w:rFonts w:ascii="宋体" w:hint="eastAsia"/>
          <w:b/>
          <w:sz w:val="24"/>
        </w:rPr>
      </w:pPr>
    </w:p>
    <w:p w:rsidR="00AF4931" w:rsidRDefault="00AF4931" w:rsidP="00AF4931">
      <w:pPr>
        <w:jc w:val="center"/>
        <w:rPr>
          <w:rFonts w:ascii="宋体" w:hint="eastAsia"/>
          <w:b/>
          <w:sz w:val="36"/>
        </w:rPr>
      </w:pPr>
    </w:p>
    <w:p w:rsidR="00AF4931" w:rsidRDefault="00AF4931" w:rsidP="00AF4931">
      <w:pPr>
        <w:jc w:val="center"/>
        <w:rPr>
          <w:rFonts w:ascii="宋体" w:hint="eastAsia"/>
          <w:b/>
          <w:sz w:val="36"/>
        </w:rPr>
      </w:pPr>
    </w:p>
    <w:p w:rsidR="00AF4931" w:rsidRDefault="00AF4931" w:rsidP="00AF4931">
      <w:pPr>
        <w:jc w:val="center"/>
        <w:rPr>
          <w:rFonts w:ascii="仿宋" w:eastAsia="仿宋" w:hAnsi="仿宋" w:cs="仿宋" w:hint="eastAsia"/>
          <w:bCs/>
          <w:sz w:val="32"/>
          <w:szCs w:val="32"/>
        </w:rPr>
      </w:pPr>
      <w:proofErr w:type="gramStart"/>
      <w:r>
        <w:rPr>
          <w:rFonts w:ascii="仿宋" w:eastAsia="仿宋" w:hAnsi="仿宋" w:cs="仿宋" w:hint="eastAsia"/>
          <w:bCs/>
          <w:sz w:val="32"/>
          <w:szCs w:val="32"/>
        </w:rPr>
        <w:t>狮</w:t>
      </w:r>
      <w:proofErr w:type="gramEnd"/>
      <w:r>
        <w:rPr>
          <w:rFonts w:ascii="仿宋" w:eastAsia="仿宋" w:hAnsi="仿宋" w:cs="仿宋" w:hint="eastAsia"/>
          <w:bCs/>
          <w:sz w:val="32"/>
          <w:szCs w:val="32"/>
        </w:rPr>
        <w:t>招考委〔2021〕</w:t>
      </w:r>
      <w:r>
        <w:rPr>
          <w:rFonts w:ascii="仿宋" w:eastAsia="仿宋" w:hAnsi="仿宋" w:cs="仿宋" w:hint="eastAsia"/>
          <w:bCs/>
          <w:sz w:val="32"/>
          <w:szCs w:val="32"/>
        </w:rPr>
        <w:t>19</w:t>
      </w:r>
      <w:r>
        <w:rPr>
          <w:rFonts w:ascii="仿宋" w:eastAsia="仿宋" w:hAnsi="仿宋" w:cs="仿宋" w:hint="eastAsia"/>
          <w:bCs/>
          <w:sz w:val="32"/>
          <w:szCs w:val="32"/>
        </w:rPr>
        <w:t>号</w:t>
      </w:r>
    </w:p>
    <w:p w:rsidR="00AF4931" w:rsidRDefault="00AF4931" w:rsidP="00AF4931">
      <w:pPr>
        <w:jc w:val="center"/>
        <w:rPr>
          <w:rFonts w:ascii="宋体" w:hint="eastAsia"/>
          <w:bCs/>
          <w:sz w:val="36"/>
        </w:rPr>
      </w:pPr>
    </w:p>
    <w:p w:rsidR="00AF4931" w:rsidRDefault="00AF4931" w:rsidP="00AF4931">
      <w:pPr>
        <w:jc w:val="center"/>
        <w:rPr>
          <w:rFonts w:ascii="宋体" w:hint="eastAsia"/>
          <w:bCs/>
          <w:sz w:val="24"/>
        </w:rPr>
      </w:pPr>
    </w:p>
    <w:p w:rsidR="004C715F" w:rsidRDefault="0011077A" w:rsidP="004C715F">
      <w:pPr>
        <w:tabs>
          <w:tab w:val="left" w:pos="6660"/>
        </w:tabs>
        <w:spacing w:line="640" w:lineRule="exact"/>
        <w:jc w:val="center"/>
        <w:rPr>
          <w:rFonts w:ascii="方正小标宋简体" w:eastAsia="方正小标宋简体" w:hAnsi="黑体"/>
          <w:bCs/>
          <w:spacing w:val="-6"/>
          <w:sz w:val="44"/>
          <w:szCs w:val="44"/>
        </w:rPr>
      </w:pPr>
      <w:r>
        <w:rPr>
          <w:rFonts w:ascii="方正小标宋简体" w:eastAsia="方正小标宋简体" w:hAnsi="黑体" w:hint="eastAsia"/>
          <w:spacing w:val="-6"/>
          <w:sz w:val="44"/>
          <w:szCs w:val="44"/>
        </w:rPr>
        <w:t>石狮市招生考试委员会</w:t>
      </w:r>
      <w:r>
        <w:rPr>
          <w:rFonts w:ascii="方正小标宋简体" w:eastAsia="方正小标宋简体" w:hAnsi="黑体" w:hint="eastAsia"/>
          <w:bCs/>
          <w:spacing w:val="-6"/>
          <w:sz w:val="44"/>
          <w:szCs w:val="44"/>
        </w:rPr>
        <w:t>关于成立石狮市</w:t>
      </w:r>
    </w:p>
    <w:p w:rsidR="004C715F" w:rsidRDefault="0011077A" w:rsidP="004C715F">
      <w:pPr>
        <w:tabs>
          <w:tab w:val="left" w:pos="6660"/>
        </w:tabs>
        <w:spacing w:line="640" w:lineRule="exact"/>
        <w:jc w:val="center"/>
        <w:rPr>
          <w:rFonts w:ascii="方正小标宋简体" w:eastAsia="方正小标宋简体" w:hAnsi="黑体"/>
          <w:bCs/>
          <w:sz w:val="44"/>
          <w:szCs w:val="44"/>
        </w:rPr>
      </w:pPr>
      <w:r>
        <w:rPr>
          <w:rFonts w:ascii="方正小标宋简体" w:eastAsia="方正小标宋简体" w:hAnsi="黑体" w:hint="eastAsia"/>
          <w:bCs/>
          <w:sz w:val="44"/>
          <w:szCs w:val="44"/>
        </w:rPr>
        <w:t>2021年6月份高中</w:t>
      </w:r>
      <w:proofErr w:type="gramStart"/>
      <w:r>
        <w:rPr>
          <w:rFonts w:ascii="方正小标宋简体" w:eastAsia="方正小标宋简体" w:hAnsi="黑体" w:hint="eastAsia"/>
          <w:bCs/>
          <w:sz w:val="44"/>
          <w:szCs w:val="44"/>
        </w:rPr>
        <w:t>阶段学考考区</w:t>
      </w:r>
      <w:proofErr w:type="gramEnd"/>
      <w:r>
        <w:rPr>
          <w:rFonts w:ascii="方正小标宋简体" w:eastAsia="方正小标宋简体" w:hAnsi="黑体" w:hint="eastAsia"/>
          <w:bCs/>
          <w:sz w:val="44"/>
          <w:szCs w:val="44"/>
        </w:rPr>
        <w:t>、</w:t>
      </w:r>
    </w:p>
    <w:p w:rsidR="008953E4" w:rsidRDefault="0011077A" w:rsidP="004C715F">
      <w:pPr>
        <w:tabs>
          <w:tab w:val="left" w:pos="6660"/>
        </w:tabs>
        <w:spacing w:line="640" w:lineRule="exact"/>
        <w:jc w:val="center"/>
        <w:rPr>
          <w:rFonts w:ascii="方正小标宋简体" w:eastAsia="方正小标宋简体" w:hAnsi="黑体"/>
          <w:bCs/>
          <w:sz w:val="44"/>
          <w:szCs w:val="44"/>
        </w:rPr>
      </w:pPr>
      <w:r>
        <w:rPr>
          <w:rFonts w:ascii="方正小标宋简体" w:eastAsia="方正小标宋简体" w:hAnsi="黑体" w:hint="eastAsia"/>
          <w:bCs/>
          <w:sz w:val="44"/>
          <w:szCs w:val="44"/>
        </w:rPr>
        <w:t>考点领导机构的通知</w:t>
      </w:r>
    </w:p>
    <w:p w:rsidR="008953E4" w:rsidRPr="00AF4931" w:rsidRDefault="008953E4" w:rsidP="00AF4931">
      <w:pPr>
        <w:spacing w:line="240" w:lineRule="exact"/>
        <w:jc w:val="right"/>
        <w:rPr>
          <w:sz w:val="24"/>
        </w:rPr>
      </w:pPr>
    </w:p>
    <w:p w:rsidR="008953E4" w:rsidRDefault="0011077A" w:rsidP="005259F1">
      <w:pPr>
        <w:tabs>
          <w:tab w:val="left" w:pos="3060"/>
        </w:tabs>
        <w:spacing w:line="600" w:lineRule="exact"/>
        <w:rPr>
          <w:rFonts w:ascii="仿宋" w:eastAsia="仿宋" w:hAnsi="仿宋"/>
          <w:sz w:val="32"/>
          <w:szCs w:val="32"/>
        </w:rPr>
      </w:pPr>
      <w:r>
        <w:rPr>
          <w:rFonts w:ascii="仿宋" w:eastAsia="仿宋" w:hAnsi="仿宋" w:hint="eastAsia"/>
          <w:sz w:val="32"/>
          <w:szCs w:val="32"/>
        </w:rPr>
        <w:t>各有关单位：</w:t>
      </w:r>
    </w:p>
    <w:p w:rsidR="008953E4" w:rsidRDefault="0011077A" w:rsidP="005259F1">
      <w:pPr>
        <w:tabs>
          <w:tab w:val="left" w:pos="3060"/>
        </w:tabs>
        <w:spacing w:line="600" w:lineRule="exact"/>
        <w:ind w:firstLine="570"/>
        <w:rPr>
          <w:rFonts w:ascii="仿宋" w:eastAsia="仿宋" w:hAnsi="仿宋"/>
          <w:sz w:val="32"/>
          <w:szCs w:val="32"/>
        </w:rPr>
      </w:pPr>
      <w:r>
        <w:rPr>
          <w:rFonts w:ascii="仿宋" w:eastAsia="仿宋" w:hAnsi="仿宋" w:hint="eastAsia"/>
          <w:sz w:val="32"/>
          <w:szCs w:val="32"/>
        </w:rPr>
        <w:t>为加强我市2021年6月福建省普通高中学业水平合格性考试和中等职业学校学业水平考试（以下统一简称高中阶段学考）考区、考点的组织领导，确保高中阶段学考工作的顺利进行，经研究,决定成立石狮市2021年6月份高中</w:t>
      </w:r>
      <w:proofErr w:type="gramStart"/>
      <w:r>
        <w:rPr>
          <w:rFonts w:ascii="仿宋" w:eastAsia="仿宋" w:hAnsi="仿宋" w:hint="eastAsia"/>
          <w:sz w:val="32"/>
          <w:szCs w:val="32"/>
        </w:rPr>
        <w:t>阶段学考考区</w:t>
      </w:r>
      <w:proofErr w:type="gramEnd"/>
      <w:r>
        <w:rPr>
          <w:rFonts w:ascii="仿宋" w:eastAsia="仿宋" w:hAnsi="仿宋" w:hint="eastAsia"/>
          <w:sz w:val="32"/>
          <w:szCs w:val="32"/>
        </w:rPr>
        <w:t>、考点领导机构，现将有关事项通知如下：</w:t>
      </w:r>
    </w:p>
    <w:p w:rsidR="008953E4" w:rsidRDefault="0011077A" w:rsidP="005259F1">
      <w:pPr>
        <w:tabs>
          <w:tab w:val="left" w:pos="3060"/>
        </w:tabs>
        <w:spacing w:line="600" w:lineRule="exact"/>
        <w:ind w:firstLine="570"/>
        <w:rPr>
          <w:rFonts w:ascii="黑体" w:eastAsia="黑体" w:hAnsi="黑体"/>
          <w:sz w:val="32"/>
          <w:szCs w:val="32"/>
        </w:rPr>
      </w:pPr>
      <w:r>
        <w:rPr>
          <w:rFonts w:ascii="黑体" w:eastAsia="黑体" w:hAnsi="黑体" w:hint="eastAsia"/>
          <w:sz w:val="32"/>
          <w:szCs w:val="32"/>
        </w:rPr>
        <w:t>一、考区领导机构</w:t>
      </w:r>
    </w:p>
    <w:p w:rsidR="008953E4" w:rsidRDefault="0011077A" w:rsidP="005259F1">
      <w:pPr>
        <w:tabs>
          <w:tab w:val="left" w:pos="3060"/>
        </w:tabs>
        <w:spacing w:line="600" w:lineRule="exact"/>
        <w:ind w:firstLine="570"/>
        <w:rPr>
          <w:rFonts w:ascii="仿宋" w:eastAsia="仿宋" w:hAnsi="仿宋"/>
          <w:b/>
          <w:color w:val="FF0000"/>
          <w:sz w:val="32"/>
          <w:szCs w:val="32"/>
        </w:rPr>
      </w:pPr>
      <w:r>
        <w:rPr>
          <w:rFonts w:ascii="仿宋" w:eastAsia="仿宋" w:hAnsi="仿宋" w:hint="eastAsia"/>
          <w:sz w:val="32"/>
          <w:szCs w:val="32"/>
        </w:rPr>
        <w:t xml:space="preserve">考区主任：李  </w:t>
      </w:r>
      <w:proofErr w:type="gramStart"/>
      <w:r>
        <w:rPr>
          <w:rFonts w:ascii="仿宋" w:eastAsia="仿宋" w:hAnsi="仿宋" w:hint="eastAsia"/>
          <w:sz w:val="32"/>
          <w:szCs w:val="32"/>
        </w:rPr>
        <w:t>斌</w:t>
      </w:r>
      <w:proofErr w:type="gramEnd"/>
    </w:p>
    <w:p w:rsidR="008953E4" w:rsidRDefault="0011077A" w:rsidP="005259F1">
      <w:pPr>
        <w:spacing w:line="600" w:lineRule="exact"/>
        <w:ind w:firstLine="570"/>
        <w:rPr>
          <w:rFonts w:ascii="仿宋" w:eastAsia="仿宋" w:hAnsi="仿宋"/>
          <w:sz w:val="32"/>
          <w:szCs w:val="32"/>
        </w:rPr>
      </w:pPr>
      <w:proofErr w:type="gramStart"/>
      <w:r>
        <w:rPr>
          <w:rFonts w:ascii="仿宋" w:eastAsia="仿宋" w:hAnsi="仿宋" w:hint="eastAsia"/>
          <w:sz w:val="32"/>
          <w:szCs w:val="32"/>
        </w:rPr>
        <w:t>考区副</w:t>
      </w:r>
      <w:proofErr w:type="gramEnd"/>
      <w:r>
        <w:rPr>
          <w:rFonts w:ascii="仿宋" w:eastAsia="仿宋" w:hAnsi="仿宋" w:hint="eastAsia"/>
          <w:sz w:val="32"/>
          <w:szCs w:val="32"/>
        </w:rPr>
        <w:t>主任：林友生、</w:t>
      </w:r>
      <w:proofErr w:type="gramStart"/>
      <w:r>
        <w:rPr>
          <w:rFonts w:ascii="仿宋" w:eastAsia="仿宋" w:hAnsi="仿宋" w:hint="eastAsia"/>
          <w:sz w:val="32"/>
          <w:szCs w:val="32"/>
        </w:rPr>
        <w:t>邱</w:t>
      </w:r>
      <w:proofErr w:type="gramEnd"/>
      <w:r>
        <w:rPr>
          <w:rFonts w:ascii="仿宋" w:eastAsia="仿宋" w:hAnsi="仿宋" w:hint="eastAsia"/>
          <w:sz w:val="32"/>
          <w:szCs w:val="32"/>
        </w:rPr>
        <w:t>永乐、蔡吉生、陈晓东、谢金</w:t>
      </w:r>
      <w:proofErr w:type="gramStart"/>
      <w:r>
        <w:rPr>
          <w:rFonts w:ascii="仿宋" w:eastAsia="仿宋" w:hAnsi="仿宋" w:hint="eastAsia"/>
          <w:sz w:val="32"/>
          <w:szCs w:val="32"/>
        </w:rPr>
        <w:t>磐</w:t>
      </w:r>
      <w:proofErr w:type="gramEnd"/>
    </w:p>
    <w:p w:rsidR="008953E4" w:rsidRDefault="0011077A" w:rsidP="005259F1">
      <w:pPr>
        <w:tabs>
          <w:tab w:val="left" w:pos="3060"/>
        </w:tabs>
        <w:spacing w:line="600" w:lineRule="exact"/>
        <w:ind w:firstLine="570"/>
        <w:rPr>
          <w:rFonts w:ascii="黑体" w:eastAsia="黑体" w:hAnsi="黑体"/>
          <w:sz w:val="32"/>
          <w:szCs w:val="32"/>
        </w:rPr>
      </w:pPr>
      <w:r>
        <w:rPr>
          <w:rFonts w:ascii="黑体" w:eastAsia="黑体" w:hAnsi="黑体" w:hint="eastAsia"/>
          <w:sz w:val="32"/>
          <w:szCs w:val="32"/>
        </w:rPr>
        <w:t>二、中</w:t>
      </w:r>
      <w:proofErr w:type="gramStart"/>
      <w:r>
        <w:rPr>
          <w:rFonts w:ascii="黑体" w:eastAsia="黑体" w:hAnsi="黑体" w:hint="eastAsia"/>
          <w:sz w:val="32"/>
          <w:szCs w:val="32"/>
        </w:rPr>
        <w:t>职学考</w:t>
      </w:r>
      <w:proofErr w:type="gramEnd"/>
      <w:r>
        <w:rPr>
          <w:rFonts w:ascii="黑体" w:eastAsia="黑体" w:hAnsi="黑体" w:hint="eastAsia"/>
          <w:sz w:val="32"/>
          <w:szCs w:val="32"/>
        </w:rPr>
        <w:t>考点领导机构</w:t>
      </w:r>
    </w:p>
    <w:p w:rsidR="008953E4" w:rsidRDefault="005259F1" w:rsidP="005259F1">
      <w:pPr>
        <w:tabs>
          <w:tab w:val="left" w:pos="3060"/>
        </w:tabs>
        <w:spacing w:line="600" w:lineRule="exact"/>
        <w:ind w:firstLineChars="177" w:firstLine="566"/>
        <w:rPr>
          <w:rFonts w:ascii="楷体" w:eastAsia="楷体" w:hAnsi="楷体"/>
          <w:sz w:val="32"/>
          <w:szCs w:val="32"/>
        </w:rPr>
      </w:pPr>
      <w:r>
        <w:rPr>
          <w:rFonts w:ascii="楷体" w:eastAsia="楷体" w:hAnsi="楷体" w:hint="eastAsia"/>
          <w:sz w:val="32"/>
          <w:szCs w:val="32"/>
        </w:rPr>
        <w:t>（一）</w:t>
      </w:r>
      <w:r w:rsidR="0011077A">
        <w:rPr>
          <w:rFonts w:ascii="楷体" w:eastAsia="楷体" w:hAnsi="楷体" w:hint="eastAsia"/>
          <w:sz w:val="32"/>
          <w:szCs w:val="32"/>
        </w:rPr>
        <w:t>鹏山工贸学校（中职）考点：</w:t>
      </w:r>
    </w:p>
    <w:p w:rsidR="008953E4" w:rsidRDefault="0011077A" w:rsidP="005259F1">
      <w:pPr>
        <w:tabs>
          <w:tab w:val="left" w:pos="3060"/>
        </w:tabs>
        <w:spacing w:line="600" w:lineRule="exact"/>
        <w:ind w:firstLineChars="200" w:firstLine="640"/>
        <w:rPr>
          <w:rFonts w:ascii="仿宋" w:eastAsia="仿宋" w:hAnsi="仿宋"/>
          <w:sz w:val="32"/>
          <w:szCs w:val="32"/>
        </w:rPr>
      </w:pPr>
      <w:r>
        <w:rPr>
          <w:rFonts w:ascii="仿宋" w:eastAsia="仿宋" w:hAnsi="仿宋" w:hint="eastAsia"/>
          <w:sz w:val="32"/>
          <w:szCs w:val="32"/>
        </w:rPr>
        <w:t>主  考：杜振乐</w:t>
      </w:r>
    </w:p>
    <w:p w:rsidR="008953E4" w:rsidRDefault="0011077A" w:rsidP="005259F1">
      <w:pPr>
        <w:tabs>
          <w:tab w:val="left" w:pos="3060"/>
        </w:tabs>
        <w:spacing w:line="600" w:lineRule="exact"/>
        <w:ind w:firstLineChars="200" w:firstLine="640"/>
        <w:rPr>
          <w:rFonts w:ascii="仿宋" w:eastAsia="仿宋" w:hAnsi="仿宋"/>
          <w:color w:val="000000" w:themeColor="text1"/>
          <w:sz w:val="32"/>
          <w:szCs w:val="32"/>
        </w:rPr>
      </w:pPr>
      <w:r>
        <w:rPr>
          <w:rFonts w:ascii="仿宋" w:eastAsia="仿宋" w:hAnsi="仿宋" w:hint="eastAsia"/>
          <w:sz w:val="32"/>
          <w:szCs w:val="32"/>
        </w:rPr>
        <w:lastRenderedPageBreak/>
        <w:t>副主考：许文健、郑国成、姚金土</w:t>
      </w:r>
      <w:r>
        <w:rPr>
          <w:rFonts w:ascii="仿宋" w:eastAsia="仿宋" w:hAnsi="仿宋" w:hint="eastAsia"/>
          <w:color w:val="000000" w:themeColor="text1"/>
          <w:sz w:val="32"/>
          <w:szCs w:val="32"/>
        </w:rPr>
        <w:t>、林青芽</w:t>
      </w:r>
    </w:p>
    <w:p w:rsidR="008953E4" w:rsidRDefault="0011077A" w:rsidP="005259F1">
      <w:pPr>
        <w:tabs>
          <w:tab w:val="left" w:pos="3060"/>
        </w:tabs>
        <w:spacing w:line="600" w:lineRule="exact"/>
        <w:ind w:firstLineChars="200" w:firstLine="640"/>
        <w:rPr>
          <w:rFonts w:ascii="仿宋" w:eastAsia="仿宋" w:hAnsi="仿宋"/>
          <w:sz w:val="32"/>
          <w:szCs w:val="32"/>
        </w:rPr>
      </w:pPr>
      <w:r>
        <w:rPr>
          <w:rFonts w:ascii="仿宋" w:eastAsia="仿宋" w:hAnsi="仿宋" w:hint="eastAsia"/>
          <w:sz w:val="32"/>
          <w:szCs w:val="32"/>
        </w:rPr>
        <w:t>领</w:t>
      </w:r>
      <w:r w:rsidR="00AF293A">
        <w:rPr>
          <w:rFonts w:ascii="仿宋" w:eastAsia="仿宋" w:hAnsi="仿宋" w:hint="eastAsia"/>
          <w:sz w:val="32"/>
          <w:szCs w:val="32"/>
        </w:rPr>
        <w:t xml:space="preserve">  </w:t>
      </w:r>
      <w:r>
        <w:rPr>
          <w:rFonts w:ascii="仿宋" w:eastAsia="仿宋" w:hAnsi="仿宋" w:hint="eastAsia"/>
          <w:sz w:val="32"/>
          <w:szCs w:val="32"/>
        </w:rPr>
        <w:t>队：郭叙华</w:t>
      </w:r>
    </w:p>
    <w:p w:rsidR="008953E4" w:rsidRPr="001E3166" w:rsidRDefault="0011077A" w:rsidP="005259F1">
      <w:pPr>
        <w:tabs>
          <w:tab w:val="left" w:pos="3060"/>
        </w:tabs>
        <w:spacing w:line="600" w:lineRule="exact"/>
        <w:ind w:firstLine="640"/>
        <w:rPr>
          <w:rFonts w:ascii="仿宋" w:eastAsia="仿宋" w:hAnsi="仿宋"/>
          <w:b/>
          <w:sz w:val="32"/>
          <w:szCs w:val="32"/>
        </w:rPr>
      </w:pPr>
      <w:r w:rsidRPr="001E3166">
        <w:rPr>
          <w:rFonts w:ascii="仿宋" w:eastAsia="仿宋" w:hAnsi="仿宋" w:hint="eastAsia"/>
          <w:b/>
          <w:sz w:val="32"/>
          <w:szCs w:val="32"/>
        </w:rPr>
        <w:t>考点下设：</w:t>
      </w:r>
    </w:p>
    <w:p w:rsidR="008953E4" w:rsidRDefault="0011077A" w:rsidP="005259F1">
      <w:pPr>
        <w:spacing w:line="600" w:lineRule="exact"/>
        <w:ind w:firstLineChars="200" w:firstLine="640"/>
        <w:rPr>
          <w:rFonts w:ascii="仿宋" w:eastAsia="仿宋" w:hAnsi="仿宋"/>
          <w:sz w:val="32"/>
          <w:szCs w:val="32"/>
        </w:rPr>
      </w:pPr>
      <w:r>
        <w:rPr>
          <w:rFonts w:ascii="仿宋" w:eastAsia="仿宋" w:hAnsi="仿宋" w:hint="eastAsia"/>
          <w:sz w:val="32"/>
          <w:szCs w:val="32"/>
        </w:rPr>
        <w:t>1. 教育局巡考：陈智宏</w:t>
      </w:r>
    </w:p>
    <w:p w:rsidR="00ED7424" w:rsidRDefault="0011077A" w:rsidP="005259F1">
      <w:pPr>
        <w:spacing w:line="600" w:lineRule="exact"/>
        <w:ind w:leftChars="304" w:left="638"/>
        <w:jc w:val="left"/>
        <w:rPr>
          <w:rFonts w:ascii="仿宋" w:eastAsia="仿宋" w:hAnsi="仿宋"/>
          <w:sz w:val="32"/>
          <w:szCs w:val="32"/>
        </w:rPr>
      </w:pPr>
      <w:r>
        <w:rPr>
          <w:rFonts w:ascii="仿宋" w:eastAsia="仿宋" w:hAnsi="仿宋" w:hint="eastAsia"/>
          <w:sz w:val="32"/>
          <w:szCs w:val="32"/>
        </w:rPr>
        <w:t>职</w:t>
      </w:r>
      <w:r w:rsidR="00ED7424">
        <w:rPr>
          <w:rFonts w:ascii="仿宋" w:eastAsia="仿宋" w:hAnsi="仿宋" w:hint="eastAsia"/>
          <w:sz w:val="32"/>
          <w:szCs w:val="32"/>
        </w:rPr>
        <w:t xml:space="preserve">  </w:t>
      </w:r>
      <w:r>
        <w:rPr>
          <w:rFonts w:ascii="仿宋" w:eastAsia="仿宋" w:hAnsi="仿宋" w:hint="eastAsia"/>
          <w:sz w:val="32"/>
          <w:szCs w:val="32"/>
        </w:rPr>
        <w:t>责：督促考点应根据《工作手册》要求和规定施考；</w:t>
      </w:r>
    </w:p>
    <w:p w:rsidR="008953E4" w:rsidRDefault="0011077A" w:rsidP="005259F1">
      <w:pPr>
        <w:spacing w:line="600" w:lineRule="exact"/>
        <w:jc w:val="left"/>
        <w:rPr>
          <w:rFonts w:ascii="仿宋" w:eastAsia="仿宋" w:hAnsi="仿宋"/>
          <w:sz w:val="32"/>
          <w:szCs w:val="32"/>
        </w:rPr>
      </w:pPr>
      <w:r>
        <w:rPr>
          <w:rFonts w:ascii="仿宋" w:eastAsia="仿宋" w:hAnsi="仿宋" w:hint="eastAsia"/>
          <w:sz w:val="32"/>
          <w:szCs w:val="32"/>
        </w:rPr>
        <w:t>负责督促考点做好考</w:t>
      </w:r>
      <w:proofErr w:type="gramStart"/>
      <w:r>
        <w:rPr>
          <w:rFonts w:ascii="仿宋" w:eastAsia="仿宋" w:hAnsi="仿宋" w:hint="eastAsia"/>
          <w:sz w:val="32"/>
          <w:szCs w:val="32"/>
        </w:rPr>
        <w:t>务</w:t>
      </w:r>
      <w:proofErr w:type="gramEnd"/>
      <w:r>
        <w:rPr>
          <w:rFonts w:ascii="仿宋" w:eastAsia="仿宋" w:hAnsi="仿宋" w:hint="eastAsia"/>
          <w:sz w:val="32"/>
          <w:szCs w:val="32"/>
        </w:rPr>
        <w:t>培训、考生和监考员等考试工作人员安检、监考员组合考前抽签等工作；负责考点安全类突发事件、考试期间偶发事件的处理和事件发生期间考点秩序的维护。详见《巡考工作职责》（另行通知）。</w:t>
      </w:r>
    </w:p>
    <w:p w:rsidR="008953E4" w:rsidRDefault="0011077A" w:rsidP="005259F1">
      <w:pPr>
        <w:spacing w:line="600" w:lineRule="exact"/>
        <w:ind w:firstLineChars="200" w:firstLine="640"/>
        <w:rPr>
          <w:rFonts w:ascii="仿宋" w:eastAsia="仿宋" w:hAnsi="仿宋"/>
          <w:sz w:val="32"/>
          <w:szCs w:val="32"/>
        </w:rPr>
      </w:pPr>
      <w:r>
        <w:rPr>
          <w:rFonts w:ascii="仿宋" w:eastAsia="仿宋" w:hAnsi="仿宋" w:hint="eastAsia"/>
          <w:sz w:val="32"/>
          <w:szCs w:val="32"/>
        </w:rPr>
        <w:t>2.视频</w:t>
      </w:r>
      <w:proofErr w:type="gramStart"/>
      <w:r>
        <w:rPr>
          <w:rFonts w:ascii="仿宋" w:eastAsia="仿宋" w:hAnsi="仿宋" w:hint="eastAsia"/>
          <w:sz w:val="32"/>
          <w:szCs w:val="32"/>
        </w:rPr>
        <w:t>监控室巡考</w:t>
      </w:r>
      <w:proofErr w:type="gramEnd"/>
      <w:r>
        <w:rPr>
          <w:rFonts w:ascii="仿宋" w:eastAsia="仿宋" w:hAnsi="仿宋" w:hint="eastAsia"/>
          <w:sz w:val="32"/>
          <w:szCs w:val="32"/>
        </w:rPr>
        <w:t>: 郑国成（兼）</w:t>
      </w:r>
    </w:p>
    <w:p w:rsidR="008953E4" w:rsidRDefault="0011077A" w:rsidP="005259F1">
      <w:pPr>
        <w:spacing w:line="600" w:lineRule="exact"/>
        <w:ind w:firstLineChars="200" w:firstLine="640"/>
        <w:rPr>
          <w:rFonts w:ascii="仿宋" w:eastAsia="仿宋" w:hAnsi="仿宋"/>
          <w:sz w:val="32"/>
          <w:szCs w:val="32"/>
        </w:rPr>
      </w:pPr>
      <w:r>
        <w:rPr>
          <w:rFonts w:ascii="仿宋" w:eastAsia="仿宋" w:hAnsi="仿宋" w:hint="eastAsia"/>
          <w:sz w:val="32"/>
          <w:szCs w:val="32"/>
        </w:rPr>
        <w:t>职</w:t>
      </w:r>
      <w:r w:rsidR="00ED7424">
        <w:rPr>
          <w:rFonts w:ascii="仿宋" w:eastAsia="仿宋" w:hAnsi="仿宋" w:hint="eastAsia"/>
          <w:sz w:val="32"/>
          <w:szCs w:val="32"/>
        </w:rPr>
        <w:t xml:space="preserve">  </w:t>
      </w:r>
      <w:r>
        <w:rPr>
          <w:rFonts w:ascii="仿宋" w:eastAsia="仿宋" w:hAnsi="仿宋" w:hint="eastAsia"/>
          <w:sz w:val="32"/>
          <w:szCs w:val="32"/>
        </w:rPr>
        <w:t>责：负责考点视频监控室组织和管理工作。</w:t>
      </w:r>
    </w:p>
    <w:p w:rsidR="008953E4" w:rsidRDefault="0011077A" w:rsidP="005259F1">
      <w:pPr>
        <w:tabs>
          <w:tab w:val="left" w:pos="3060"/>
        </w:tabs>
        <w:spacing w:line="600" w:lineRule="exact"/>
        <w:ind w:firstLine="570"/>
        <w:rPr>
          <w:rFonts w:ascii="黑体" w:eastAsia="黑体" w:hAnsi="黑体"/>
          <w:sz w:val="32"/>
          <w:szCs w:val="32"/>
        </w:rPr>
      </w:pPr>
      <w:r>
        <w:rPr>
          <w:rFonts w:ascii="黑体" w:eastAsia="黑体" w:hAnsi="黑体" w:hint="eastAsia"/>
          <w:sz w:val="32"/>
          <w:szCs w:val="32"/>
        </w:rPr>
        <w:t>三、</w:t>
      </w:r>
      <w:proofErr w:type="gramStart"/>
      <w:r>
        <w:rPr>
          <w:rFonts w:ascii="黑体" w:eastAsia="黑体" w:hAnsi="黑体" w:hint="eastAsia"/>
          <w:sz w:val="32"/>
          <w:szCs w:val="32"/>
        </w:rPr>
        <w:t>普高学考考点</w:t>
      </w:r>
      <w:proofErr w:type="gramEnd"/>
      <w:r>
        <w:rPr>
          <w:rFonts w:ascii="黑体" w:eastAsia="黑体" w:hAnsi="黑体" w:hint="eastAsia"/>
          <w:sz w:val="32"/>
          <w:szCs w:val="32"/>
        </w:rPr>
        <w:t>领导机构</w:t>
      </w:r>
    </w:p>
    <w:p w:rsidR="008953E4" w:rsidRDefault="0011077A" w:rsidP="005259F1">
      <w:pPr>
        <w:tabs>
          <w:tab w:val="left" w:pos="3060"/>
        </w:tabs>
        <w:spacing w:line="600" w:lineRule="exact"/>
        <w:ind w:firstLineChars="150" w:firstLine="480"/>
        <w:rPr>
          <w:rFonts w:ascii="楷体" w:eastAsia="楷体" w:hAnsi="楷体"/>
          <w:sz w:val="32"/>
          <w:szCs w:val="32"/>
        </w:rPr>
      </w:pPr>
      <w:r>
        <w:rPr>
          <w:rFonts w:ascii="楷体" w:eastAsia="楷体" w:hAnsi="楷体" w:hint="eastAsia"/>
          <w:sz w:val="32"/>
          <w:szCs w:val="32"/>
        </w:rPr>
        <w:t>（一）石光中学考点</w:t>
      </w:r>
    </w:p>
    <w:p w:rsidR="008953E4" w:rsidRDefault="0011077A" w:rsidP="005259F1">
      <w:pPr>
        <w:tabs>
          <w:tab w:val="left" w:pos="3060"/>
        </w:tabs>
        <w:spacing w:line="600" w:lineRule="exact"/>
        <w:ind w:firstLineChars="200" w:firstLine="640"/>
        <w:rPr>
          <w:rFonts w:ascii="仿宋" w:eastAsia="仿宋" w:hAnsi="仿宋"/>
          <w:sz w:val="32"/>
          <w:szCs w:val="32"/>
        </w:rPr>
      </w:pPr>
      <w:r>
        <w:rPr>
          <w:rFonts w:ascii="仿宋" w:eastAsia="仿宋" w:hAnsi="仿宋" w:hint="eastAsia"/>
          <w:sz w:val="32"/>
          <w:szCs w:val="32"/>
        </w:rPr>
        <w:t>主  考：黄瑞贤</w:t>
      </w:r>
    </w:p>
    <w:p w:rsidR="008953E4" w:rsidRDefault="0011077A" w:rsidP="005259F1">
      <w:pPr>
        <w:tabs>
          <w:tab w:val="left" w:pos="3060"/>
        </w:tabs>
        <w:spacing w:line="600" w:lineRule="exact"/>
        <w:ind w:firstLineChars="200" w:firstLine="640"/>
        <w:rPr>
          <w:rFonts w:ascii="仿宋" w:eastAsia="仿宋" w:hAnsi="仿宋"/>
          <w:sz w:val="32"/>
          <w:szCs w:val="32"/>
        </w:rPr>
      </w:pPr>
      <w:r>
        <w:rPr>
          <w:rFonts w:ascii="仿宋" w:eastAsia="仿宋" w:hAnsi="仿宋" w:hint="eastAsia"/>
          <w:sz w:val="32"/>
          <w:szCs w:val="32"/>
        </w:rPr>
        <w:t>副主考：乔胜利、蔡晓华、朱清铭、章华宝、</w:t>
      </w:r>
    </w:p>
    <w:p w:rsidR="008953E4" w:rsidRDefault="0011077A" w:rsidP="005259F1">
      <w:pPr>
        <w:tabs>
          <w:tab w:val="left" w:pos="3060"/>
        </w:tabs>
        <w:spacing w:line="600" w:lineRule="exact"/>
        <w:ind w:leftChars="912" w:left="2008" w:hangingChars="29" w:hanging="93"/>
        <w:rPr>
          <w:rFonts w:ascii="仿宋" w:eastAsia="仿宋" w:hAnsi="仿宋"/>
          <w:sz w:val="32"/>
          <w:szCs w:val="32"/>
        </w:rPr>
      </w:pPr>
      <w:r>
        <w:rPr>
          <w:rFonts w:ascii="仿宋" w:eastAsia="仿宋" w:hAnsi="仿宋" w:hint="eastAsia"/>
          <w:sz w:val="32"/>
          <w:szCs w:val="32"/>
        </w:rPr>
        <w:t>李宁采、王志永（19日）、蔡成志（20日）</w:t>
      </w:r>
    </w:p>
    <w:p w:rsidR="008953E4" w:rsidRPr="001E3166" w:rsidRDefault="0011077A" w:rsidP="005259F1">
      <w:pPr>
        <w:tabs>
          <w:tab w:val="left" w:pos="3060"/>
        </w:tabs>
        <w:spacing w:line="600" w:lineRule="exact"/>
        <w:ind w:firstLine="640"/>
        <w:rPr>
          <w:rFonts w:ascii="仿宋" w:eastAsia="仿宋" w:hAnsi="仿宋"/>
          <w:b/>
          <w:sz w:val="32"/>
          <w:szCs w:val="32"/>
        </w:rPr>
      </w:pPr>
      <w:r w:rsidRPr="001E3166">
        <w:rPr>
          <w:rFonts w:ascii="仿宋" w:eastAsia="仿宋" w:hAnsi="仿宋" w:hint="eastAsia"/>
          <w:b/>
          <w:sz w:val="32"/>
          <w:szCs w:val="32"/>
        </w:rPr>
        <w:t>考点下设：</w:t>
      </w:r>
    </w:p>
    <w:p w:rsidR="008953E4" w:rsidRDefault="0011077A" w:rsidP="005259F1">
      <w:pPr>
        <w:spacing w:line="600" w:lineRule="exact"/>
        <w:ind w:firstLineChars="200" w:firstLine="640"/>
        <w:rPr>
          <w:rFonts w:ascii="仿宋" w:eastAsia="仿宋" w:hAnsi="仿宋"/>
          <w:sz w:val="32"/>
          <w:szCs w:val="32"/>
        </w:rPr>
      </w:pPr>
      <w:r>
        <w:rPr>
          <w:rFonts w:ascii="仿宋" w:eastAsia="仿宋" w:hAnsi="仿宋" w:hint="eastAsia"/>
          <w:sz w:val="32"/>
          <w:szCs w:val="32"/>
        </w:rPr>
        <w:t>1.教育局巡考：张 翔</w:t>
      </w:r>
    </w:p>
    <w:p w:rsidR="008953E4" w:rsidRDefault="0011077A" w:rsidP="005259F1">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职</w:t>
      </w:r>
      <w:r w:rsidR="00ED7424">
        <w:rPr>
          <w:rFonts w:ascii="仿宋" w:eastAsia="仿宋" w:hAnsi="仿宋" w:hint="eastAsia"/>
          <w:sz w:val="32"/>
          <w:szCs w:val="32"/>
        </w:rPr>
        <w:t xml:space="preserve"> </w:t>
      </w:r>
      <w:r>
        <w:rPr>
          <w:rFonts w:ascii="仿宋" w:eastAsia="仿宋" w:hAnsi="仿宋" w:hint="eastAsia"/>
          <w:sz w:val="32"/>
          <w:szCs w:val="32"/>
        </w:rPr>
        <w:t xml:space="preserve"> 责：同上</w:t>
      </w:r>
    </w:p>
    <w:p w:rsidR="008953E4" w:rsidRDefault="0011077A" w:rsidP="005259F1">
      <w:pPr>
        <w:spacing w:line="600" w:lineRule="exact"/>
        <w:ind w:firstLineChars="200" w:firstLine="640"/>
        <w:rPr>
          <w:rFonts w:ascii="仿宋" w:eastAsia="仿宋" w:hAnsi="仿宋"/>
          <w:sz w:val="32"/>
          <w:szCs w:val="32"/>
        </w:rPr>
      </w:pPr>
      <w:r>
        <w:rPr>
          <w:rFonts w:ascii="仿宋" w:eastAsia="仿宋" w:hAnsi="仿宋" w:hint="eastAsia"/>
          <w:sz w:val="32"/>
          <w:szCs w:val="32"/>
        </w:rPr>
        <w:t>2.视频</w:t>
      </w:r>
      <w:proofErr w:type="gramStart"/>
      <w:r>
        <w:rPr>
          <w:rFonts w:ascii="仿宋" w:eastAsia="仿宋" w:hAnsi="仿宋" w:hint="eastAsia"/>
          <w:sz w:val="32"/>
          <w:szCs w:val="32"/>
        </w:rPr>
        <w:t>监控室巡考</w:t>
      </w:r>
      <w:proofErr w:type="gramEnd"/>
      <w:r>
        <w:rPr>
          <w:rFonts w:ascii="仿宋" w:eastAsia="仿宋" w:hAnsi="仿宋" w:hint="eastAsia"/>
          <w:sz w:val="32"/>
          <w:szCs w:val="32"/>
        </w:rPr>
        <w:t>: 乔胜利（兼）</w:t>
      </w:r>
    </w:p>
    <w:p w:rsidR="008953E4" w:rsidRDefault="0011077A" w:rsidP="005259F1">
      <w:pPr>
        <w:spacing w:line="600" w:lineRule="exact"/>
        <w:ind w:firstLineChars="200" w:firstLine="640"/>
        <w:rPr>
          <w:rFonts w:ascii="仿宋" w:eastAsia="仿宋" w:hAnsi="仿宋"/>
          <w:sz w:val="32"/>
          <w:szCs w:val="32"/>
        </w:rPr>
      </w:pPr>
      <w:r>
        <w:rPr>
          <w:rFonts w:ascii="仿宋" w:eastAsia="仿宋" w:hAnsi="仿宋" w:hint="eastAsia"/>
          <w:sz w:val="32"/>
          <w:szCs w:val="32"/>
        </w:rPr>
        <w:t>职</w:t>
      </w:r>
      <w:r w:rsidR="00ED7424">
        <w:rPr>
          <w:rFonts w:ascii="仿宋" w:eastAsia="仿宋" w:hAnsi="仿宋" w:hint="eastAsia"/>
          <w:sz w:val="32"/>
          <w:szCs w:val="32"/>
        </w:rPr>
        <w:t xml:space="preserve">  </w:t>
      </w:r>
      <w:r>
        <w:rPr>
          <w:rFonts w:ascii="仿宋" w:eastAsia="仿宋" w:hAnsi="仿宋" w:hint="eastAsia"/>
          <w:sz w:val="32"/>
          <w:szCs w:val="32"/>
        </w:rPr>
        <w:t>责：同上</w:t>
      </w:r>
    </w:p>
    <w:p w:rsidR="00AF293A" w:rsidRDefault="0011077A" w:rsidP="005259F1">
      <w:pPr>
        <w:tabs>
          <w:tab w:val="left" w:pos="3060"/>
        </w:tabs>
        <w:spacing w:line="600" w:lineRule="exact"/>
        <w:ind w:firstLineChars="150" w:firstLine="480"/>
        <w:rPr>
          <w:rFonts w:ascii="楷体" w:eastAsia="楷体" w:hAnsi="楷体"/>
          <w:sz w:val="32"/>
          <w:szCs w:val="32"/>
        </w:rPr>
      </w:pPr>
      <w:r>
        <w:rPr>
          <w:rFonts w:ascii="楷体" w:eastAsia="楷体" w:hAnsi="楷体" w:hint="eastAsia"/>
          <w:sz w:val="32"/>
          <w:szCs w:val="32"/>
        </w:rPr>
        <w:lastRenderedPageBreak/>
        <w:t>（二）石狮一中考点</w:t>
      </w:r>
    </w:p>
    <w:p w:rsidR="008953E4" w:rsidRPr="00AF293A" w:rsidRDefault="0011077A" w:rsidP="005259F1">
      <w:pPr>
        <w:tabs>
          <w:tab w:val="left" w:pos="3060"/>
        </w:tabs>
        <w:spacing w:line="600" w:lineRule="exact"/>
        <w:ind w:firstLineChars="200" w:firstLine="640"/>
        <w:rPr>
          <w:rFonts w:ascii="楷体" w:eastAsia="楷体" w:hAnsi="楷体"/>
          <w:sz w:val="32"/>
          <w:szCs w:val="32"/>
        </w:rPr>
      </w:pPr>
      <w:r>
        <w:rPr>
          <w:rFonts w:ascii="仿宋" w:eastAsia="仿宋" w:hAnsi="仿宋" w:hint="eastAsia"/>
          <w:sz w:val="32"/>
          <w:szCs w:val="32"/>
        </w:rPr>
        <w:t>主  考：黄志胜</w:t>
      </w:r>
    </w:p>
    <w:p w:rsidR="00AF293A" w:rsidRDefault="0011077A" w:rsidP="005259F1">
      <w:pPr>
        <w:tabs>
          <w:tab w:val="left" w:pos="3060"/>
        </w:tabs>
        <w:spacing w:line="600" w:lineRule="exact"/>
        <w:ind w:firstLineChars="200" w:firstLine="640"/>
        <w:rPr>
          <w:rFonts w:ascii="仿宋" w:eastAsia="仿宋" w:hAnsi="仿宋"/>
          <w:sz w:val="32"/>
          <w:szCs w:val="32"/>
        </w:rPr>
      </w:pPr>
      <w:r>
        <w:rPr>
          <w:rFonts w:ascii="仿宋" w:eastAsia="仿宋" w:hAnsi="仿宋" w:hint="eastAsia"/>
          <w:sz w:val="32"/>
          <w:szCs w:val="32"/>
        </w:rPr>
        <w:t>副主考：蔡永康、陈泽生、蔡天津、蔡仲兴、杨小红、</w:t>
      </w:r>
    </w:p>
    <w:p w:rsidR="008953E4" w:rsidRDefault="0011077A" w:rsidP="005259F1">
      <w:pPr>
        <w:tabs>
          <w:tab w:val="left" w:pos="3060"/>
        </w:tabs>
        <w:spacing w:line="600" w:lineRule="exact"/>
        <w:ind w:firstLineChars="600" w:firstLine="1920"/>
        <w:rPr>
          <w:rFonts w:ascii="仿宋" w:eastAsia="仿宋" w:hAnsi="仿宋"/>
          <w:sz w:val="32"/>
          <w:szCs w:val="32"/>
        </w:rPr>
      </w:pPr>
      <w:r>
        <w:rPr>
          <w:rFonts w:ascii="仿宋" w:eastAsia="仿宋" w:hAnsi="仿宋" w:hint="eastAsia"/>
          <w:sz w:val="32"/>
          <w:szCs w:val="32"/>
        </w:rPr>
        <w:t>张艺芳（19、21日）、施文强（20日）</w:t>
      </w:r>
    </w:p>
    <w:p w:rsidR="008953E4" w:rsidRPr="0028792C" w:rsidRDefault="0011077A" w:rsidP="005259F1">
      <w:pPr>
        <w:tabs>
          <w:tab w:val="left" w:pos="3060"/>
        </w:tabs>
        <w:spacing w:line="600" w:lineRule="exact"/>
        <w:ind w:firstLine="640"/>
        <w:rPr>
          <w:rFonts w:ascii="仿宋" w:eastAsia="仿宋" w:hAnsi="仿宋"/>
          <w:b/>
          <w:sz w:val="32"/>
          <w:szCs w:val="32"/>
        </w:rPr>
      </w:pPr>
      <w:r w:rsidRPr="0028792C">
        <w:rPr>
          <w:rFonts w:ascii="仿宋" w:eastAsia="仿宋" w:hAnsi="仿宋" w:hint="eastAsia"/>
          <w:b/>
          <w:sz w:val="32"/>
          <w:szCs w:val="32"/>
        </w:rPr>
        <w:t>考点下设：</w:t>
      </w:r>
    </w:p>
    <w:p w:rsidR="008953E4" w:rsidRDefault="0011077A" w:rsidP="005259F1">
      <w:pPr>
        <w:spacing w:line="600" w:lineRule="exact"/>
        <w:ind w:firstLineChars="221" w:firstLine="707"/>
        <w:rPr>
          <w:rFonts w:ascii="仿宋" w:eastAsia="仿宋" w:hAnsi="仿宋"/>
          <w:sz w:val="32"/>
          <w:szCs w:val="32"/>
        </w:rPr>
      </w:pPr>
      <w:r>
        <w:rPr>
          <w:rFonts w:ascii="仿宋" w:eastAsia="仿宋" w:hAnsi="仿宋" w:hint="eastAsia"/>
          <w:sz w:val="32"/>
          <w:szCs w:val="32"/>
        </w:rPr>
        <w:t>1.教育局巡考：余信路</w:t>
      </w:r>
    </w:p>
    <w:p w:rsidR="008953E4" w:rsidRDefault="0011077A" w:rsidP="005259F1">
      <w:pPr>
        <w:spacing w:line="600" w:lineRule="exact"/>
        <w:ind w:firstLineChars="200" w:firstLine="640"/>
        <w:rPr>
          <w:rFonts w:ascii="仿宋" w:eastAsia="仿宋" w:hAnsi="仿宋"/>
          <w:sz w:val="32"/>
          <w:szCs w:val="32"/>
        </w:rPr>
      </w:pPr>
      <w:r>
        <w:rPr>
          <w:rFonts w:ascii="仿宋" w:eastAsia="仿宋" w:hAnsi="仿宋" w:hint="eastAsia"/>
          <w:sz w:val="32"/>
          <w:szCs w:val="32"/>
        </w:rPr>
        <w:t>职</w:t>
      </w:r>
      <w:r w:rsidR="00ED7424">
        <w:rPr>
          <w:rFonts w:ascii="仿宋" w:eastAsia="仿宋" w:hAnsi="仿宋" w:hint="eastAsia"/>
          <w:sz w:val="32"/>
          <w:szCs w:val="32"/>
        </w:rPr>
        <w:t xml:space="preserve">  </w:t>
      </w:r>
      <w:r>
        <w:rPr>
          <w:rFonts w:ascii="仿宋" w:eastAsia="仿宋" w:hAnsi="仿宋" w:hint="eastAsia"/>
          <w:sz w:val="32"/>
          <w:szCs w:val="32"/>
        </w:rPr>
        <w:t>责：同上。</w:t>
      </w:r>
    </w:p>
    <w:p w:rsidR="008953E4" w:rsidRDefault="0011077A" w:rsidP="005259F1">
      <w:pPr>
        <w:spacing w:line="600" w:lineRule="exact"/>
        <w:ind w:firstLineChars="200" w:firstLine="640"/>
        <w:rPr>
          <w:rFonts w:ascii="仿宋" w:eastAsia="仿宋" w:hAnsi="仿宋"/>
          <w:sz w:val="32"/>
          <w:szCs w:val="32"/>
        </w:rPr>
      </w:pPr>
      <w:r>
        <w:rPr>
          <w:rFonts w:ascii="仿宋" w:eastAsia="仿宋" w:hAnsi="仿宋" w:hint="eastAsia"/>
          <w:sz w:val="32"/>
          <w:szCs w:val="32"/>
        </w:rPr>
        <w:t>2.视频</w:t>
      </w:r>
      <w:proofErr w:type="gramStart"/>
      <w:r>
        <w:rPr>
          <w:rFonts w:ascii="仿宋" w:eastAsia="仿宋" w:hAnsi="仿宋" w:hint="eastAsia"/>
          <w:sz w:val="32"/>
          <w:szCs w:val="32"/>
        </w:rPr>
        <w:t>监控室巡考</w:t>
      </w:r>
      <w:proofErr w:type="gramEnd"/>
      <w:r>
        <w:rPr>
          <w:rFonts w:ascii="仿宋" w:eastAsia="仿宋" w:hAnsi="仿宋" w:hint="eastAsia"/>
          <w:sz w:val="32"/>
          <w:szCs w:val="32"/>
        </w:rPr>
        <w:t>: 蔡永康（兼）</w:t>
      </w:r>
    </w:p>
    <w:p w:rsidR="008953E4" w:rsidRDefault="0011077A" w:rsidP="005259F1">
      <w:pPr>
        <w:spacing w:line="600" w:lineRule="exact"/>
        <w:ind w:firstLineChars="200" w:firstLine="640"/>
        <w:rPr>
          <w:rFonts w:ascii="仿宋" w:eastAsia="仿宋" w:hAnsi="仿宋"/>
          <w:sz w:val="32"/>
          <w:szCs w:val="32"/>
        </w:rPr>
      </w:pPr>
      <w:r>
        <w:rPr>
          <w:rFonts w:ascii="仿宋" w:eastAsia="仿宋" w:hAnsi="仿宋" w:hint="eastAsia"/>
          <w:sz w:val="32"/>
          <w:szCs w:val="32"/>
        </w:rPr>
        <w:t>职</w:t>
      </w:r>
      <w:r w:rsidR="00AF293A">
        <w:rPr>
          <w:rFonts w:ascii="仿宋" w:eastAsia="仿宋" w:hAnsi="仿宋" w:hint="eastAsia"/>
          <w:sz w:val="32"/>
          <w:szCs w:val="32"/>
        </w:rPr>
        <w:t xml:space="preserve"> </w:t>
      </w:r>
      <w:r>
        <w:rPr>
          <w:rFonts w:ascii="仿宋" w:eastAsia="仿宋" w:hAnsi="仿宋" w:hint="eastAsia"/>
          <w:sz w:val="32"/>
          <w:szCs w:val="32"/>
        </w:rPr>
        <w:t xml:space="preserve"> 责：同上。</w:t>
      </w:r>
    </w:p>
    <w:p w:rsidR="008953E4" w:rsidRDefault="0011077A" w:rsidP="005259F1">
      <w:pPr>
        <w:tabs>
          <w:tab w:val="left" w:pos="3060"/>
        </w:tabs>
        <w:spacing w:line="600" w:lineRule="exact"/>
        <w:ind w:firstLineChars="150" w:firstLine="480"/>
        <w:rPr>
          <w:rFonts w:ascii="楷体" w:eastAsia="楷体" w:hAnsi="楷体"/>
          <w:sz w:val="32"/>
          <w:szCs w:val="32"/>
        </w:rPr>
      </w:pPr>
      <w:r>
        <w:rPr>
          <w:rFonts w:ascii="楷体" w:eastAsia="楷体" w:hAnsi="楷体" w:hint="eastAsia"/>
          <w:sz w:val="32"/>
          <w:szCs w:val="32"/>
        </w:rPr>
        <w:t>（三）厦门外国语学校石狮分校考点</w:t>
      </w:r>
    </w:p>
    <w:p w:rsidR="008953E4" w:rsidRDefault="0011077A" w:rsidP="005259F1">
      <w:pPr>
        <w:tabs>
          <w:tab w:val="left" w:pos="3060"/>
        </w:tabs>
        <w:spacing w:line="600" w:lineRule="exact"/>
        <w:ind w:firstLineChars="200" w:firstLine="640"/>
        <w:rPr>
          <w:rFonts w:ascii="仿宋" w:eastAsia="仿宋" w:hAnsi="仿宋"/>
          <w:sz w:val="32"/>
          <w:szCs w:val="32"/>
        </w:rPr>
      </w:pPr>
      <w:r>
        <w:rPr>
          <w:rFonts w:ascii="仿宋" w:eastAsia="仿宋" w:hAnsi="仿宋" w:hint="eastAsia"/>
          <w:sz w:val="32"/>
          <w:szCs w:val="32"/>
        </w:rPr>
        <w:t xml:space="preserve">主  考：肖  </w:t>
      </w:r>
      <w:proofErr w:type="gramStart"/>
      <w:r>
        <w:rPr>
          <w:rFonts w:ascii="仿宋" w:eastAsia="仿宋" w:hAnsi="仿宋" w:hint="eastAsia"/>
          <w:sz w:val="32"/>
          <w:szCs w:val="32"/>
        </w:rPr>
        <w:t>骁</w:t>
      </w:r>
      <w:proofErr w:type="gramEnd"/>
    </w:p>
    <w:p w:rsidR="008953E4" w:rsidRDefault="0011077A" w:rsidP="005259F1">
      <w:pPr>
        <w:tabs>
          <w:tab w:val="left" w:pos="3060"/>
        </w:tabs>
        <w:spacing w:line="600" w:lineRule="exact"/>
        <w:ind w:firstLineChars="200" w:firstLine="640"/>
        <w:rPr>
          <w:rFonts w:ascii="仿宋" w:eastAsia="仿宋" w:hAnsi="仿宋"/>
          <w:sz w:val="32"/>
          <w:szCs w:val="32"/>
        </w:rPr>
      </w:pPr>
      <w:r>
        <w:rPr>
          <w:rFonts w:ascii="仿宋" w:eastAsia="仿宋" w:hAnsi="仿宋" w:hint="eastAsia"/>
          <w:sz w:val="32"/>
          <w:szCs w:val="32"/>
        </w:rPr>
        <w:t>副主考：张占岭、李志鸿、李育达、陈美华、</w:t>
      </w:r>
      <w:r w:rsidR="00AF293A">
        <w:rPr>
          <w:rFonts w:ascii="仿宋" w:eastAsia="仿宋" w:hAnsi="仿宋" w:hint="eastAsia"/>
          <w:sz w:val="32"/>
          <w:szCs w:val="32"/>
        </w:rPr>
        <w:t>石明荣、</w:t>
      </w:r>
    </w:p>
    <w:p w:rsidR="008953E4" w:rsidRDefault="0011077A" w:rsidP="005259F1">
      <w:pPr>
        <w:tabs>
          <w:tab w:val="left" w:pos="3060"/>
        </w:tabs>
        <w:spacing w:line="600" w:lineRule="exact"/>
        <w:ind w:leftChars="912" w:left="2008" w:hangingChars="29" w:hanging="93"/>
        <w:rPr>
          <w:rFonts w:ascii="仿宋" w:eastAsia="仿宋" w:hAnsi="仿宋" w:cs="宋体"/>
          <w:sz w:val="32"/>
          <w:szCs w:val="32"/>
        </w:rPr>
      </w:pPr>
      <w:proofErr w:type="gramStart"/>
      <w:r>
        <w:rPr>
          <w:rFonts w:ascii="仿宋" w:eastAsia="仿宋" w:hAnsi="仿宋" w:hint="eastAsia"/>
          <w:sz w:val="32"/>
          <w:szCs w:val="32"/>
        </w:rPr>
        <w:t>王题作</w:t>
      </w:r>
      <w:proofErr w:type="gramEnd"/>
    </w:p>
    <w:p w:rsidR="008953E4" w:rsidRPr="0028792C" w:rsidRDefault="0011077A" w:rsidP="005259F1">
      <w:pPr>
        <w:tabs>
          <w:tab w:val="left" w:pos="3060"/>
        </w:tabs>
        <w:spacing w:line="600" w:lineRule="exact"/>
        <w:ind w:firstLine="640"/>
        <w:rPr>
          <w:rFonts w:ascii="仿宋" w:eastAsia="仿宋" w:hAnsi="仿宋"/>
          <w:b/>
          <w:sz w:val="32"/>
          <w:szCs w:val="32"/>
        </w:rPr>
      </w:pPr>
      <w:r w:rsidRPr="0028792C">
        <w:rPr>
          <w:rFonts w:ascii="仿宋" w:eastAsia="仿宋" w:hAnsi="仿宋" w:hint="eastAsia"/>
          <w:b/>
          <w:sz w:val="32"/>
          <w:szCs w:val="32"/>
        </w:rPr>
        <w:t>考点下设：</w:t>
      </w:r>
    </w:p>
    <w:p w:rsidR="008953E4" w:rsidRDefault="0011077A" w:rsidP="005259F1">
      <w:pPr>
        <w:spacing w:line="600" w:lineRule="exact"/>
        <w:ind w:firstLineChars="200" w:firstLine="640"/>
        <w:rPr>
          <w:rFonts w:ascii="仿宋" w:eastAsia="仿宋" w:hAnsi="仿宋"/>
          <w:sz w:val="32"/>
          <w:szCs w:val="32"/>
        </w:rPr>
      </w:pPr>
      <w:r>
        <w:rPr>
          <w:rFonts w:ascii="仿宋" w:eastAsia="仿宋" w:hAnsi="仿宋" w:hint="eastAsia"/>
          <w:sz w:val="32"/>
          <w:szCs w:val="32"/>
        </w:rPr>
        <w:t>1.教育局巡考：黄赐锋</w:t>
      </w:r>
    </w:p>
    <w:p w:rsidR="008953E4" w:rsidRDefault="0011077A" w:rsidP="005259F1">
      <w:pPr>
        <w:spacing w:line="600" w:lineRule="exact"/>
        <w:ind w:firstLineChars="200" w:firstLine="640"/>
        <w:rPr>
          <w:rFonts w:ascii="仿宋" w:eastAsia="仿宋" w:hAnsi="仿宋"/>
          <w:sz w:val="32"/>
          <w:szCs w:val="32"/>
        </w:rPr>
      </w:pPr>
      <w:r>
        <w:rPr>
          <w:rFonts w:ascii="仿宋" w:eastAsia="仿宋" w:hAnsi="仿宋" w:hint="eastAsia"/>
          <w:sz w:val="32"/>
          <w:szCs w:val="32"/>
        </w:rPr>
        <w:t>职</w:t>
      </w:r>
      <w:r w:rsidR="00ED7424">
        <w:rPr>
          <w:rFonts w:ascii="仿宋" w:eastAsia="仿宋" w:hAnsi="仿宋" w:hint="eastAsia"/>
          <w:sz w:val="32"/>
          <w:szCs w:val="32"/>
        </w:rPr>
        <w:t xml:space="preserve">  </w:t>
      </w:r>
      <w:r>
        <w:rPr>
          <w:rFonts w:ascii="仿宋" w:eastAsia="仿宋" w:hAnsi="仿宋" w:hint="eastAsia"/>
          <w:sz w:val="32"/>
          <w:szCs w:val="32"/>
        </w:rPr>
        <w:t>责：同上。</w:t>
      </w:r>
    </w:p>
    <w:p w:rsidR="008953E4" w:rsidRDefault="0011077A" w:rsidP="005259F1">
      <w:pPr>
        <w:spacing w:line="600" w:lineRule="exact"/>
        <w:ind w:firstLineChars="200" w:firstLine="640"/>
        <w:rPr>
          <w:rFonts w:ascii="仿宋" w:eastAsia="仿宋" w:hAnsi="仿宋"/>
          <w:sz w:val="32"/>
          <w:szCs w:val="32"/>
        </w:rPr>
      </w:pPr>
      <w:r>
        <w:rPr>
          <w:rFonts w:ascii="仿宋" w:eastAsia="仿宋" w:hAnsi="仿宋" w:hint="eastAsia"/>
          <w:sz w:val="32"/>
          <w:szCs w:val="32"/>
        </w:rPr>
        <w:t>2.视频</w:t>
      </w:r>
      <w:proofErr w:type="gramStart"/>
      <w:r>
        <w:rPr>
          <w:rFonts w:ascii="仿宋" w:eastAsia="仿宋" w:hAnsi="仿宋" w:hint="eastAsia"/>
          <w:sz w:val="32"/>
          <w:szCs w:val="32"/>
        </w:rPr>
        <w:t>监控室巡考</w:t>
      </w:r>
      <w:proofErr w:type="gramEnd"/>
      <w:r>
        <w:rPr>
          <w:rFonts w:ascii="仿宋" w:eastAsia="仿宋" w:hAnsi="仿宋" w:hint="eastAsia"/>
          <w:sz w:val="32"/>
          <w:szCs w:val="32"/>
        </w:rPr>
        <w:t>: 石明荣（兼）</w:t>
      </w:r>
    </w:p>
    <w:p w:rsidR="008953E4" w:rsidRDefault="0011077A" w:rsidP="005259F1">
      <w:pPr>
        <w:spacing w:line="600" w:lineRule="exact"/>
        <w:ind w:firstLineChars="200" w:firstLine="640"/>
        <w:outlineLvl w:val="0"/>
        <w:rPr>
          <w:rFonts w:ascii="仿宋" w:eastAsia="仿宋" w:hAnsi="仿宋"/>
          <w:sz w:val="32"/>
          <w:szCs w:val="32"/>
        </w:rPr>
      </w:pPr>
      <w:r>
        <w:rPr>
          <w:rFonts w:ascii="仿宋" w:eastAsia="仿宋" w:hAnsi="仿宋" w:hint="eastAsia"/>
          <w:sz w:val="32"/>
          <w:szCs w:val="32"/>
        </w:rPr>
        <w:t>职</w:t>
      </w:r>
      <w:r w:rsidR="00ED7424">
        <w:rPr>
          <w:rFonts w:ascii="仿宋" w:eastAsia="仿宋" w:hAnsi="仿宋" w:hint="eastAsia"/>
          <w:sz w:val="32"/>
          <w:szCs w:val="32"/>
        </w:rPr>
        <w:t xml:space="preserve"> </w:t>
      </w:r>
      <w:r>
        <w:rPr>
          <w:rFonts w:ascii="仿宋" w:eastAsia="仿宋" w:hAnsi="仿宋" w:hint="eastAsia"/>
          <w:sz w:val="32"/>
          <w:szCs w:val="32"/>
        </w:rPr>
        <w:t xml:space="preserve"> 责：同上。</w:t>
      </w:r>
    </w:p>
    <w:p w:rsidR="008953E4" w:rsidRDefault="0011077A" w:rsidP="005259F1">
      <w:pPr>
        <w:tabs>
          <w:tab w:val="left" w:pos="3060"/>
        </w:tabs>
        <w:spacing w:line="600" w:lineRule="exact"/>
        <w:ind w:firstLineChars="200" w:firstLine="640"/>
        <w:rPr>
          <w:rFonts w:ascii="黑体" w:eastAsia="黑体" w:hAnsi="黑体"/>
          <w:sz w:val="32"/>
          <w:szCs w:val="32"/>
        </w:rPr>
      </w:pPr>
      <w:r>
        <w:rPr>
          <w:rFonts w:ascii="黑体" w:eastAsia="黑体" w:hAnsi="黑体" w:hint="eastAsia"/>
          <w:sz w:val="32"/>
          <w:szCs w:val="32"/>
        </w:rPr>
        <w:t>四、参考校领队</w:t>
      </w:r>
    </w:p>
    <w:p w:rsidR="008953E4" w:rsidRDefault="0011077A" w:rsidP="005259F1">
      <w:pPr>
        <w:tabs>
          <w:tab w:val="left" w:pos="3060"/>
        </w:tabs>
        <w:spacing w:line="600" w:lineRule="exact"/>
        <w:ind w:firstLineChars="150" w:firstLine="480"/>
        <w:rPr>
          <w:rFonts w:ascii="楷体" w:eastAsia="楷体" w:hAnsi="楷体"/>
          <w:sz w:val="32"/>
          <w:szCs w:val="32"/>
        </w:rPr>
      </w:pPr>
      <w:r>
        <w:rPr>
          <w:rFonts w:ascii="楷体" w:eastAsia="楷体" w:hAnsi="楷体" w:hint="eastAsia"/>
          <w:sz w:val="32"/>
          <w:szCs w:val="32"/>
        </w:rPr>
        <w:t>（一）高一</w:t>
      </w:r>
    </w:p>
    <w:p w:rsidR="008953E4" w:rsidRDefault="0011077A" w:rsidP="005259F1">
      <w:pPr>
        <w:spacing w:line="600" w:lineRule="exact"/>
        <w:ind w:firstLineChars="200" w:firstLine="640"/>
        <w:rPr>
          <w:rFonts w:ascii="仿宋" w:eastAsia="仿宋" w:hAnsi="仿宋"/>
          <w:sz w:val="32"/>
          <w:szCs w:val="32"/>
        </w:rPr>
      </w:pPr>
      <w:r>
        <w:rPr>
          <w:rFonts w:ascii="仿宋" w:eastAsia="仿宋" w:hAnsi="仿宋" w:hint="eastAsia"/>
          <w:sz w:val="32"/>
          <w:szCs w:val="32"/>
        </w:rPr>
        <w:t>1.石光中学考点：陈发财（石光）、陈章维（永中）</w:t>
      </w:r>
    </w:p>
    <w:p w:rsidR="008953E4" w:rsidRDefault="0011077A" w:rsidP="005259F1">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2.石狮一中考点：吴</w:t>
      </w:r>
      <w:proofErr w:type="gramStart"/>
      <w:r>
        <w:rPr>
          <w:rFonts w:ascii="仿宋" w:eastAsia="仿宋" w:hAnsi="仿宋" w:hint="eastAsia"/>
          <w:sz w:val="32"/>
          <w:szCs w:val="32"/>
        </w:rPr>
        <w:t>作成</w:t>
      </w:r>
      <w:proofErr w:type="gramEnd"/>
      <w:r>
        <w:rPr>
          <w:rFonts w:ascii="仿宋" w:eastAsia="仿宋" w:hAnsi="仿宋" w:hint="eastAsia"/>
          <w:sz w:val="32"/>
          <w:szCs w:val="32"/>
        </w:rPr>
        <w:t>（一</w:t>
      </w:r>
      <w:r>
        <w:rPr>
          <w:rFonts w:ascii="仿宋" w:eastAsia="仿宋" w:hAnsi="仿宋" w:hint="eastAsia"/>
          <w:color w:val="000000"/>
          <w:sz w:val="32"/>
          <w:szCs w:val="32"/>
        </w:rPr>
        <w:t>中</w:t>
      </w:r>
      <w:r>
        <w:rPr>
          <w:rFonts w:ascii="仿宋" w:eastAsia="仿宋" w:hAnsi="仿宋" w:hint="eastAsia"/>
          <w:sz w:val="32"/>
          <w:szCs w:val="32"/>
        </w:rPr>
        <w:t>）、张道行（三中）、</w:t>
      </w:r>
    </w:p>
    <w:p w:rsidR="008953E4" w:rsidRDefault="0011077A" w:rsidP="005259F1">
      <w:pPr>
        <w:spacing w:line="600" w:lineRule="exact"/>
        <w:ind w:firstLineChars="1019" w:firstLine="3261"/>
        <w:rPr>
          <w:rFonts w:ascii="仿宋" w:eastAsia="仿宋" w:hAnsi="仿宋"/>
          <w:sz w:val="32"/>
          <w:szCs w:val="32"/>
        </w:rPr>
      </w:pPr>
      <w:r>
        <w:rPr>
          <w:rFonts w:ascii="仿宋" w:eastAsia="仿宋" w:hAnsi="仿宋" w:hint="eastAsia"/>
          <w:sz w:val="32"/>
          <w:szCs w:val="32"/>
        </w:rPr>
        <w:t>蔡振树</w:t>
      </w:r>
      <w:r>
        <w:rPr>
          <w:rFonts w:ascii="仿宋" w:eastAsia="仿宋" w:hAnsi="仿宋" w:hint="eastAsia"/>
          <w:color w:val="000000"/>
          <w:sz w:val="32"/>
          <w:szCs w:val="32"/>
        </w:rPr>
        <w:t>（侨中）</w:t>
      </w:r>
    </w:p>
    <w:p w:rsidR="008953E4" w:rsidRDefault="0011077A" w:rsidP="005259F1">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3.</w:t>
      </w:r>
      <w:proofErr w:type="gramStart"/>
      <w:r>
        <w:rPr>
          <w:rFonts w:ascii="仿宋" w:eastAsia="仿宋" w:hAnsi="仿宋" w:hint="eastAsia"/>
          <w:color w:val="000000"/>
          <w:sz w:val="32"/>
          <w:szCs w:val="32"/>
        </w:rPr>
        <w:t>厦外石分</w:t>
      </w:r>
      <w:proofErr w:type="gramEnd"/>
      <w:r>
        <w:rPr>
          <w:rFonts w:ascii="仿宋" w:eastAsia="仿宋" w:hAnsi="仿宋" w:hint="eastAsia"/>
          <w:color w:val="000000"/>
          <w:sz w:val="32"/>
          <w:szCs w:val="32"/>
        </w:rPr>
        <w:t>考点：</w:t>
      </w:r>
      <w:r>
        <w:rPr>
          <w:rFonts w:ascii="仿宋" w:eastAsia="仿宋" w:hAnsi="仿宋" w:hint="eastAsia"/>
          <w:sz w:val="32"/>
          <w:szCs w:val="32"/>
        </w:rPr>
        <w:t>刘海波</w:t>
      </w:r>
      <w:r>
        <w:rPr>
          <w:rFonts w:ascii="仿宋" w:eastAsia="仿宋" w:hAnsi="仿宋" w:hint="eastAsia"/>
          <w:color w:val="000000"/>
          <w:sz w:val="32"/>
          <w:szCs w:val="32"/>
        </w:rPr>
        <w:t>（厦外）</w:t>
      </w:r>
      <w:r>
        <w:rPr>
          <w:rFonts w:ascii="仿宋" w:eastAsia="仿宋" w:hAnsi="仿宋" w:hint="eastAsia"/>
          <w:sz w:val="32"/>
          <w:szCs w:val="32"/>
        </w:rPr>
        <w:t>、陈世煜（八中</w:t>
      </w:r>
      <w:r>
        <w:rPr>
          <w:rFonts w:ascii="仿宋" w:eastAsia="仿宋" w:hAnsi="仿宋" w:hint="eastAsia"/>
          <w:color w:val="000000"/>
          <w:sz w:val="32"/>
          <w:szCs w:val="32"/>
        </w:rPr>
        <w:t>）</w:t>
      </w:r>
    </w:p>
    <w:p w:rsidR="008953E4" w:rsidRDefault="0011077A" w:rsidP="005259F1">
      <w:pPr>
        <w:tabs>
          <w:tab w:val="left" w:pos="3060"/>
        </w:tabs>
        <w:spacing w:line="600" w:lineRule="exact"/>
        <w:ind w:firstLineChars="150" w:firstLine="480"/>
        <w:rPr>
          <w:rFonts w:ascii="楷体" w:eastAsia="楷体" w:hAnsi="楷体"/>
          <w:sz w:val="32"/>
          <w:szCs w:val="32"/>
        </w:rPr>
      </w:pPr>
      <w:r>
        <w:rPr>
          <w:rFonts w:ascii="楷体" w:eastAsia="楷体" w:hAnsi="楷体" w:hint="eastAsia"/>
          <w:sz w:val="32"/>
          <w:szCs w:val="32"/>
        </w:rPr>
        <w:t>（二）高二</w:t>
      </w:r>
    </w:p>
    <w:p w:rsidR="008953E4" w:rsidRDefault="0011077A" w:rsidP="005259F1">
      <w:pPr>
        <w:spacing w:line="600" w:lineRule="exact"/>
        <w:ind w:firstLineChars="200" w:firstLine="640"/>
        <w:rPr>
          <w:rFonts w:ascii="仿宋" w:eastAsia="仿宋" w:hAnsi="仿宋"/>
          <w:color w:val="000000"/>
          <w:sz w:val="32"/>
          <w:szCs w:val="32"/>
        </w:rPr>
      </w:pPr>
      <w:r>
        <w:rPr>
          <w:rFonts w:ascii="仿宋" w:eastAsia="仿宋" w:hAnsi="仿宋" w:hint="eastAsia"/>
          <w:sz w:val="32"/>
          <w:szCs w:val="32"/>
        </w:rPr>
        <w:t>1.石光中学考点：郭芳读（石光）、林兵城（永中）</w:t>
      </w:r>
    </w:p>
    <w:p w:rsidR="008953E4" w:rsidRDefault="0011077A" w:rsidP="005259F1">
      <w:pPr>
        <w:spacing w:line="600" w:lineRule="exact"/>
        <w:ind w:firstLineChars="200" w:firstLine="640"/>
        <w:rPr>
          <w:rFonts w:ascii="仿宋" w:eastAsia="仿宋" w:hAnsi="仿宋"/>
          <w:sz w:val="32"/>
          <w:szCs w:val="32"/>
        </w:rPr>
      </w:pPr>
      <w:r>
        <w:rPr>
          <w:rFonts w:ascii="仿宋" w:eastAsia="仿宋" w:hAnsi="仿宋" w:hint="eastAsia"/>
          <w:color w:val="000000"/>
          <w:sz w:val="32"/>
          <w:szCs w:val="32"/>
        </w:rPr>
        <w:t>2.石狮一中考点：</w:t>
      </w:r>
      <w:r>
        <w:rPr>
          <w:rFonts w:ascii="仿宋" w:eastAsia="仿宋" w:hAnsi="仿宋" w:hint="eastAsia"/>
          <w:color w:val="000000" w:themeColor="text1"/>
          <w:sz w:val="32"/>
          <w:szCs w:val="32"/>
        </w:rPr>
        <w:t>周美容</w:t>
      </w:r>
      <w:r>
        <w:rPr>
          <w:rFonts w:ascii="仿宋" w:eastAsia="仿宋" w:hAnsi="仿宋" w:hint="eastAsia"/>
          <w:color w:val="000000"/>
          <w:sz w:val="32"/>
          <w:szCs w:val="32"/>
        </w:rPr>
        <w:t>（一中</w:t>
      </w:r>
      <w:r>
        <w:rPr>
          <w:rFonts w:ascii="仿宋" w:eastAsia="仿宋" w:hAnsi="仿宋" w:hint="eastAsia"/>
          <w:sz w:val="32"/>
          <w:szCs w:val="32"/>
        </w:rPr>
        <w:t>）、施少枚（三中）、</w:t>
      </w:r>
    </w:p>
    <w:p w:rsidR="008953E4" w:rsidRDefault="0011077A" w:rsidP="005259F1">
      <w:pPr>
        <w:spacing w:line="600" w:lineRule="exact"/>
        <w:ind w:firstLineChars="1000" w:firstLine="3200"/>
        <w:rPr>
          <w:rFonts w:ascii="仿宋" w:eastAsia="仿宋" w:hAnsi="仿宋"/>
          <w:sz w:val="32"/>
          <w:szCs w:val="32"/>
        </w:rPr>
      </w:pPr>
      <w:proofErr w:type="gramStart"/>
      <w:r>
        <w:rPr>
          <w:rFonts w:ascii="仿宋" w:eastAsia="仿宋" w:hAnsi="仿宋" w:hint="eastAsia"/>
          <w:sz w:val="32"/>
          <w:szCs w:val="32"/>
        </w:rPr>
        <w:t>何晖盾</w:t>
      </w:r>
      <w:proofErr w:type="gramEnd"/>
      <w:r>
        <w:rPr>
          <w:rFonts w:ascii="仿宋" w:eastAsia="仿宋" w:hAnsi="仿宋" w:hint="eastAsia"/>
          <w:color w:val="000000"/>
          <w:sz w:val="32"/>
          <w:szCs w:val="32"/>
        </w:rPr>
        <w:t>（侨中）</w:t>
      </w:r>
    </w:p>
    <w:p w:rsidR="008953E4" w:rsidRDefault="0011077A" w:rsidP="005259F1">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3.</w:t>
      </w:r>
      <w:proofErr w:type="gramStart"/>
      <w:r>
        <w:rPr>
          <w:rFonts w:ascii="仿宋" w:eastAsia="仿宋" w:hAnsi="仿宋" w:hint="eastAsia"/>
          <w:color w:val="000000"/>
          <w:sz w:val="32"/>
          <w:szCs w:val="32"/>
        </w:rPr>
        <w:t>厦外石分</w:t>
      </w:r>
      <w:proofErr w:type="gramEnd"/>
      <w:r>
        <w:rPr>
          <w:rFonts w:ascii="仿宋" w:eastAsia="仿宋" w:hAnsi="仿宋" w:hint="eastAsia"/>
          <w:color w:val="000000"/>
          <w:sz w:val="32"/>
          <w:szCs w:val="32"/>
        </w:rPr>
        <w:t>考点：</w:t>
      </w:r>
      <w:r>
        <w:rPr>
          <w:rFonts w:ascii="仿宋" w:eastAsia="仿宋" w:hAnsi="仿宋" w:hint="eastAsia"/>
          <w:sz w:val="32"/>
          <w:szCs w:val="32"/>
        </w:rPr>
        <w:t>张建彬</w:t>
      </w:r>
      <w:r>
        <w:rPr>
          <w:rFonts w:ascii="仿宋" w:eastAsia="仿宋" w:hAnsi="仿宋" w:hint="eastAsia"/>
          <w:color w:val="000000"/>
          <w:sz w:val="32"/>
          <w:szCs w:val="32"/>
        </w:rPr>
        <w:t>（厦外）、</w:t>
      </w:r>
      <w:r>
        <w:rPr>
          <w:rFonts w:ascii="仿宋" w:eastAsia="仿宋" w:hAnsi="仿宋" w:hint="eastAsia"/>
          <w:sz w:val="32"/>
          <w:szCs w:val="32"/>
        </w:rPr>
        <w:t>刘小明</w:t>
      </w:r>
      <w:r>
        <w:rPr>
          <w:rFonts w:ascii="仿宋" w:eastAsia="仿宋" w:hAnsi="仿宋" w:hint="eastAsia"/>
          <w:color w:val="000000"/>
          <w:sz w:val="32"/>
          <w:szCs w:val="32"/>
        </w:rPr>
        <w:t>（八中）</w:t>
      </w:r>
    </w:p>
    <w:p w:rsidR="008953E4" w:rsidRDefault="0011077A" w:rsidP="005259F1">
      <w:pPr>
        <w:tabs>
          <w:tab w:val="left" w:pos="3060"/>
        </w:tabs>
        <w:spacing w:line="600" w:lineRule="exact"/>
        <w:ind w:firstLineChars="150" w:firstLine="480"/>
        <w:rPr>
          <w:rFonts w:ascii="楷体" w:eastAsia="楷体" w:hAnsi="楷体"/>
          <w:sz w:val="32"/>
          <w:szCs w:val="32"/>
        </w:rPr>
      </w:pPr>
      <w:r>
        <w:rPr>
          <w:rFonts w:ascii="楷体" w:eastAsia="楷体" w:hAnsi="楷体" w:hint="eastAsia"/>
          <w:sz w:val="32"/>
          <w:szCs w:val="32"/>
        </w:rPr>
        <w:t>（</w:t>
      </w:r>
      <w:r w:rsidR="00A347EA">
        <w:rPr>
          <w:rFonts w:ascii="楷体" w:eastAsia="楷体" w:hAnsi="楷体" w:hint="eastAsia"/>
          <w:sz w:val="32"/>
          <w:szCs w:val="32"/>
        </w:rPr>
        <w:t>三</w:t>
      </w:r>
      <w:r>
        <w:rPr>
          <w:rFonts w:ascii="楷体" w:eastAsia="楷体" w:hAnsi="楷体" w:hint="eastAsia"/>
          <w:sz w:val="32"/>
          <w:szCs w:val="32"/>
        </w:rPr>
        <w:t>）高三</w:t>
      </w:r>
    </w:p>
    <w:p w:rsidR="008953E4" w:rsidRDefault="0011077A" w:rsidP="005259F1">
      <w:pPr>
        <w:spacing w:line="600" w:lineRule="exact"/>
        <w:ind w:firstLineChars="200" w:firstLine="640"/>
        <w:rPr>
          <w:rFonts w:ascii="仿宋" w:eastAsia="仿宋" w:hAnsi="仿宋"/>
          <w:color w:val="000000"/>
          <w:sz w:val="32"/>
          <w:szCs w:val="32"/>
        </w:rPr>
      </w:pPr>
      <w:r>
        <w:rPr>
          <w:rFonts w:ascii="仿宋" w:eastAsia="仿宋" w:hAnsi="仿宋" w:hint="eastAsia"/>
          <w:sz w:val="32"/>
          <w:szCs w:val="32"/>
        </w:rPr>
        <w:t>1.石光中学考点：王若兰（石光）、黄龙木（永</w:t>
      </w:r>
      <w:r>
        <w:rPr>
          <w:rFonts w:ascii="仿宋" w:eastAsia="仿宋" w:hAnsi="仿宋" w:hint="eastAsia"/>
          <w:color w:val="000000"/>
          <w:sz w:val="32"/>
          <w:szCs w:val="32"/>
        </w:rPr>
        <w:t>中）</w:t>
      </w:r>
    </w:p>
    <w:p w:rsidR="008953E4" w:rsidRDefault="0011077A" w:rsidP="005259F1">
      <w:pPr>
        <w:spacing w:line="600" w:lineRule="exact"/>
        <w:ind w:firstLineChars="200" w:firstLine="640"/>
        <w:rPr>
          <w:rFonts w:ascii="仿宋" w:eastAsia="仿宋" w:hAnsi="仿宋"/>
          <w:sz w:val="32"/>
          <w:szCs w:val="32"/>
        </w:rPr>
      </w:pPr>
      <w:r>
        <w:rPr>
          <w:rFonts w:ascii="仿宋" w:eastAsia="仿宋" w:hAnsi="仿宋" w:hint="eastAsia"/>
          <w:sz w:val="32"/>
          <w:szCs w:val="32"/>
        </w:rPr>
        <w:t>2.石狮一中考点：高艳红</w:t>
      </w:r>
      <w:r>
        <w:rPr>
          <w:rFonts w:ascii="仿宋" w:eastAsia="仿宋" w:hAnsi="仿宋" w:hint="eastAsia"/>
          <w:color w:val="000000"/>
          <w:sz w:val="32"/>
          <w:szCs w:val="32"/>
        </w:rPr>
        <w:t>（一中）</w:t>
      </w:r>
      <w:r>
        <w:rPr>
          <w:rFonts w:ascii="仿宋" w:eastAsia="仿宋" w:hAnsi="仿宋" w:hint="eastAsia"/>
          <w:sz w:val="32"/>
          <w:szCs w:val="32"/>
        </w:rPr>
        <w:t>、蔡自达（三中）、</w:t>
      </w:r>
    </w:p>
    <w:p w:rsidR="008953E4" w:rsidRDefault="0011077A" w:rsidP="005259F1">
      <w:pPr>
        <w:spacing w:line="600" w:lineRule="exact"/>
        <w:ind w:firstLineChars="1000" w:firstLine="3200"/>
        <w:rPr>
          <w:rFonts w:ascii="仿宋" w:eastAsia="仿宋" w:hAnsi="仿宋"/>
          <w:sz w:val="32"/>
          <w:szCs w:val="32"/>
        </w:rPr>
      </w:pPr>
      <w:r>
        <w:rPr>
          <w:rFonts w:ascii="仿宋" w:eastAsia="仿宋" w:hAnsi="仿宋" w:hint="eastAsia"/>
          <w:sz w:val="32"/>
          <w:szCs w:val="32"/>
        </w:rPr>
        <w:t>洪山宝（侨中）</w:t>
      </w:r>
    </w:p>
    <w:p w:rsidR="008953E4" w:rsidRDefault="0011077A" w:rsidP="005259F1">
      <w:pPr>
        <w:spacing w:line="600" w:lineRule="exact"/>
        <w:ind w:firstLineChars="200" w:firstLine="640"/>
        <w:rPr>
          <w:rFonts w:ascii="仿宋" w:eastAsia="仿宋" w:hAnsi="仿宋"/>
          <w:sz w:val="32"/>
          <w:szCs w:val="32"/>
        </w:rPr>
      </w:pPr>
      <w:r>
        <w:rPr>
          <w:rFonts w:ascii="仿宋" w:eastAsia="仿宋" w:hAnsi="仿宋" w:hint="eastAsia"/>
          <w:color w:val="000000"/>
          <w:sz w:val="32"/>
          <w:szCs w:val="32"/>
        </w:rPr>
        <w:t>3.</w:t>
      </w:r>
      <w:proofErr w:type="gramStart"/>
      <w:r>
        <w:rPr>
          <w:rFonts w:ascii="仿宋" w:eastAsia="仿宋" w:hAnsi="仿宋" w:hint="eastAsia"/>
          <w:color w:val="000000"/>
          <w:sz w:val="32"/>
          <w:szCs w:val="32"/>
        </w:rPr>
        <w:t>厦外石分</w:t>
      </w:r>
      <w:proofErr w:type="gramEnd"/>
      <w:r>
        <w:rPr>
          <w:rFonts w:ascii="仿宋" w:eastAsia="仿宋" w:hAnsi="仿宋" w:hint="eastAsia"/>
          <w:color w:val="000000"/>
          <w:sz w:val="32"/>
          <w:szCs w:val="32"/>
        </w:rPr>
        <w:t>考点：</w:t>
      </w:r>
      <w:r>
        <w:rPr>
          <w:rFonts w:ascii="仿宋" w:eastAsia="仿宋" w:hAnsi="仿宋" w:hint="eastAsia"/>
          <w:sz w:val="32"/>
          <w:szCs w:val="32"/>
        </w:rPr>
        <w:t>吴晓艳（厦外）、郑志清（八中）</w:t>
      </w:r>
    </w:p>
    <w:p w:rsidR="008953E4" w:rsidRDefault="0011077A" w:rsidP="005259F1">
      <w:pPr>
        <w:spacing w:line="600" w:lineRule="exact"/>
        <w:ind w:firstLineChars="200" w:firstLine="640"/>
        <w:rPr>
          <w:rFonts w:ascii="仿宋" w:eastAsia="仿宋" w:hAnsi="仿宋"/>
          <w:sz w:val="32"/>
          <w:szCs w:val="32"/>
        </w:rPr>
      </w:pPr>
      <w:r>
        <w:rPr>
          <w:rFonts w:ascii="仿宋" w:eastAsia="仿宋" w:hAnsi="仿宋" w:hint="eastAsia"/>
          <w:sz w:val="32"/>
          <w:szCs w:val="32"/>
        </w:rPr>
        <w:t>职</w:t>
      </w:r>
      <w:r w:rsidR="00ED7424">
        <w:rPr>
          <w:rFonts w:ascii="仿宋" w:eastAsia="仿宋" w:hAnsi="仿宋" w:hint="eastAsia"/>
          <w:sz w:val="32"/>
          <w:szCs w:val="32"/>
        </w:rPr>
        <w:t xml:space="preserve">  </w:t>
      </w:r>
      <w:r>
        <w:rPr>
          <w:rFonts w:ascii="仿宋" w:eastAsia="仿宋" w:hAnsi="仿宋" w:hint="eastAsia"/>
          <w:sz w:val="32"/>
          <w:szCs w:val="32"/>
        </w:rPr>
        <w:t>责：负责做好本校考生参加考试“诚信应考”等教育及管理。</w:t>
      </w:r>
    </w:p>
    <w:p w:rsidR="008953E4" w:rsidRDefault="0011077A" w:rsidP="005259F1">
      <w:pPr>
        <w:spacing w:line="600" w:lineRule="exact"/>
        <w:ind w:firstLineChars="200" w:firstLine="640"/>
        <w:rPr>
          <w:rFonts w:ascii="黑体" w:eastAsia="黑体" w:hAnsi="黑体"/>
          <w:color w:val="000000" w:themeColor="text1"/>
          <w:sz w:val="32"/>
          <w:szCs w:val="32"/>
        </w:rPr>
      </w:pPr>
      <w:r>
        <w:rPr>
          <w:rFonts w:ascii="黑体" w:eastAsia="黑体" w:hAnsi="黑体" w:hint="eastAsia"/>
          <w:sz w:val="32"/>
          <w:szCs w:val="32"/>
        </w:rPr>
        <w:t>五、成立石狮一中考点</w:t>
      </w:r>
      <w:r>
        <w:rPr>
          <w:rFonts w:ascii="黑体" w:eastAsia="黑体" w:hAnsi="黑体" w:hint="eastAsia"/>
          <w:color w:val="000000" w:themeColor="text1"/>
          <w:sz w:val="32"/>
          <w:szCs w:val="32"/>
        </w:rPr>
        <w:t>外语听力考试</w:t>
      </w:r>
      <w:proofErr w:type="gramStart"/>
      <w:r>
        <w:rPr>
          <w:rFonts w:ascii="黑体" w:eastAsia="黑体" w:hAnsi="黑体" w:hint="eastAsia"/>
          <w:color w:val="000000" w:themeColor="text1"/>
          <w:sz w:val="32"/>
          <w:szCs w:val="32"/>
        </w:rPr>
        <w:t>研</w:t>
      </w:r>
      <w:proofErr w:type="gramEnd"/>
      <w:r>
        <w:rPr>
          <w:rFonts w:ascii="黑体" w:eastAsia="黑体" w:hAnsi="黑体" w:hint="eastAsia"/>
          <w:color w:val="000000" w:themeColor="text1"/>
          <w:sz w:val="32"/>
          <w:szCs w:val="32"/>
        </w:rPr>
        <w:t>判小组</w:t>
      </w:r>
    </w:p>
    <w:p w:rsidR="008953E4" w:rsidRDefault="0011077A" w:rsidP="005259F1">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组</w:t>
      </w:r>
      <w:r w:rsidR="00ED7424">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长：杨小红</w:t>
      </w:r>
    </w:p>
    <w:p w:rsidR="008953E4" w:rsidRDefault="0011077A" w:rsidP="005259F1">
      <w:pPr>
        <w:spacing w:line="600" w:lineRule="exact"/>
        <w:ind w:firstLineChars="200" w:firstLine="640"/>
        <w:rPr>
          <w:rFonts w:ascii="仿宋" w:eastAsia="仿宋" w:hAnsi="仿宋"/>
          <w:sz w:val="32"/>
          <w:szCs w:val="32"/>
        </w:rPr>
      </w:pPr>
      <w:r>
        <w:rPr>
          <w:rFonts w:ascii="仿宋" w:eastAsia="仿宋" w:hAnsi="仿宋" w:hint="eastAsia"/>
          <w:sz w:val="32"/>
          <w:szCs w:val="32"/>
        </w:rPr>
        <w:t>成</w:t>
      </w:r>
      <w:r w:rsidR="00ED7424">
        <w:rPr>
          <w:rFonts w:ascii="仿宋" w:eastAsia="仿宋" w:hAnsi="仿宋" w:hint="eastAsia"/>
          <w:sz w:val="32"/>
          <w:szCs w:val="32"/>
        </w:rPr>
        <w:t xml:space="preserve">  </w:t>
      </w:r>
      <w:r>
        <w:rPr>
          <w:rFonts w:ascii="仿宋" w:eastAsia="仿宋" w:hAnsi="仿宋" w:hint="eastAsia"/>
          <w:sz w:val="32"/>
          <w:szCs w:val="32"/>
        </w:rPr>
        <w:t>员：程宝贝（石光中学）、王莹莹（厦外）</w:t>
      </w:r>
    </w:p>
    <w:p w:rsidR="008953E4" w:rsidRDefault="0011077A" w:rsidP="005259F1">
      <w:pPr>
        <w:tabs>
          <w:tab w:val="left" w:pos="3060"/>
        </w:tabs>
        <w:spacing w:line="600" w:lineRule="exact"/>
        <w:ind w:firstLineChars="200" w:firstLine="640"/>
        <w:rPr>
          <w:rFonts w:ascii="仿宋" w:eastAsia="仿宋" w:hAnsi="仿宋"/>
          <w:sz w:val="32"/>
          <w:szCs w:val="32"/>
        </w:rPr>
      </w:pPr>
      <w:r>
        <w:rPr>
          <w:rFonts w:ascii="仿宋" w:eastAsia="仿宋" w:hAnsi="仿宋" w:hint="eastAsia"/>
          <w:sz w:val="32"/>
          <w:szCs w:val="32"/>
        </w:rPr>
        <w:t>组织2021年6月份外语听力考试</w:t>
      </w:r>
      <w:proofErr w:type="gramStart"/>
      <w:r>
        <w:rPr>
          <w:rFonts w:ascii="仿宋" w:eastAsia="仿宋" w:hAnsi="仿宋" w:hint="eastAsia"/>
          <w:sz w:val="32"/>
          <w:szCs w:val="32"/>
        </w:rPr>
        <w:t>研判小组</w:t>
      </w:r>
      <w:proofErr w:type="gramEnd"/>
      <w:r>
        <w:rPr>
          <w:rFonts w:ascii="仿宋" w:eastAsia="仿宋" w:hAnsi="仿宋" w:hint="eastAsia"/>
          <w:sz w:val="32"/>
          <w:szCs w:val="32"/>
        </w:rPr>
        <w:t>全体成员参与外语科考试培训、监听听力报到时间：6月21日下午1:45前到考点主考</w:t>
      </w:r>
      <w:proofErr w:type="gramStart"/>
      <w:r>
        <w:rPr>
          <w:rFonts w:ascii="仿宋" w:eastAsia="仿宋" w:hAnsi="仿宋" w:hint="eastAsia"/>
          <w:sz w:val="32"/>
          <w:szCs w:val="32"/>
        </w:rPr>
        <w:t>考务</w:t>
      </w:r>
      <w:proofErr w:type="gramEnd"/>
      <w:r>
        <w:rPr>
          <w:rFonts w:ascii="仿宋" w:eastAsia="仿宋" w:hAnsi="仿宋" w:hint="eastAsia"/>
          <w:sz w:val="32"/>
          <w:szCs w:val="32"/>
        </w:rPr>
        <w:t xml:space="preserve">室报到，请石狮一中考点做好报到、接待等工作。 </w:t>
      </w:r>
    </w:p>
    <w:p w:rsidR="008953E4" w:rsidRDefault="0011077A" w:rsidP="005259F1">
      <w:pPr>
        <w:tabs>
          <w:tab w:val="left" w:pos="3060"/>
        </w:tabs>
        <w:spacing w:line="600" w:lineRule="exact"/>
        <w:ind w:firstLine="570"/>
        <w:rPr>
          <w:rFonts w:ascii="黑体" w:eastAsia="黑体" w:hAnsi="黑体"/>
          <w:sz w:val="32"/>
          <w:szCs w:val="32"/>
        </w:rPr>
      </w:pPr>
      <w:r>
        <w:rPr>
          <w:rFonts w:ascii="黑体" w:eastAsia="黑体" w:hAnsi="黑体" w:hint="eastAsia"/>
          <w:sz w:val="32"/>
          <w:szCs w:val="32"/>
        </w:rPr>
        <w:lastRenderedPageBreak/>
        <w:t>六、注意事项</w:t>
      </w:r>
    </w:p>
    <w:p w:rsidR="008953E4" w:rsidRDefault="0011077A" w:rsidP="005259F1">
      <w:pPr>
        <w:tabs>
          <w:tab w:val="left" w:pos="3060"/>
        </w:tabs>
        <w:spacing w:line="600" w:lineRule="exact"/>
        <w:ind w:firstLine="570"/>
        <w:rPr>
          <w:rFonts w:ascii="仿宋" w:eastAsia="仿宋" w:hAnsi="仿宋"/>
          <w:sz w:val="32"/>
          <w:szCs w:val="32"/>
        </w:rPr>
      </w:pPr>
      <w:r>
        <w:rPr>
          <w:rFonts w:ascii="仿宋" w:eastAsia="仿宋" w:hAnsi="仿宋" w:hint="eastAsia"/>
          <w:sz w:val="32"/>
          <w:szCs w:val="32"/>
        </w:rPr>
        <w:t>（一）考试工作人员培训时间统一定于6月18日下午2：30开始，请考点领导机构有关工作人员准时参加培训，并领取工作证件。</w:t>
      </w:r>
    </w:p>
    <w:p w:rsidR="008953E4" w:rsidRDefault="0011077A" w:rsidP="005259F1">
      <w:pPr>
        <w:tabs>
          <w:tab w:val="left" w:pos="3060"/>
        </w:tabs>
        <w:spacing w:line="600" w:lineRule="exact"/>
        <w:ind w:firstLine="570"/>
        <w:rPr>
          <w:rFonts w:ascii="仿宋" w:eastAsia="仿宋" w:hAnsi="仿宋"/>
          <w:sz w:val="32"/>
          <w:szCs w:val="32"/>
        </w:rPr>
      </w:pPr>
      <w:r>
        <w:rPr>
          <w:rFonts w:ascii="仿宋" w:eastAsia="仿宋" w:hAnsi="仿宋" w:hint="eastAsia"/>
          <w:sz w:val="32"/>
          <w:szCs w:val="32"/>
        </w:rPr>
        <w:t>（二）组织考生熟悉考场时间：6月18日下午4:00开始。</w:t>
      </w:r>
    </w:p>
    <w:p w:rsidR="008953E4" w:rsidRDefault="008953E4" w:rsidP="005259F1">
      <w:pPr>
        <w:tabs>
          <w:tab w:val="left" w:pos="3060"/>
        </w:tabs>
        <w:spacing w:line="600" w:lineRule="exact"/>
        <w:rPr>
          <w:rFonts w:ascii="仿宋" w:eastAsia="仿宋" w:hAnsi="仿宋"/>
          <w:sz w:val="32"/>
          <w:szCs w:val="32"/>
        </w:rPr>
      </w:pPr>
    </w:p>
    <w:p w:rsidR="008953E4" w:rsidRDefault="008953E4" w:rsidP="005259F1">
      <w:pPr>
        <w:tabs>
          <w:tab w:val="left" w:pos="3060"/>
        </w:tabs>
        <w:spacing w:line="600" w:lineRule="exact"/>
        <w:rPr>
          <w:rFonts w:ascii="仿宋" w:eastAsia="仿宋" w:hAnsi="仿宋"/>
          <w:sz w:val="32"/>
          <w:szCs w:val="32"/>
        </w:rPr>
      </w:pPr>
    </w:p>
    <w:p w:rsidR="00E42051" w:rsidRDefault="00E42051" w:rsidP="005259F1">
      <w:pPr>
        <w:tabs>
          <w:tab w:val="left" w:pos="3060"/>
        </w:tabs>
        <w:spacing w:line="600" w:lineRule="exact"/>
        <w:rPr>
          <w:rFonts w:ascii="仿宋" w:eastAsia="仿宋" w:hAnsi="仿宋"/>
          <w:sz w:val="32"/>
          <w:szCs w:val="32"/>
        </w:rPr>
      </w:pPr>
    </w:p>
    <w:p w:rsidR="001D7A23" w:rsidRDefault="001D7A23" w:rsidP="005259F1">
      <w:pPr>
        <w:tabs>
          <w:tab w:val="left" w:pos="3060"/>
        </w:tabs>
        <w:spacing w:line="600" w:lineRule="exact"/>
        <w:rPr>
          <w:rFonts w:ascii="仿宋" w:eastAsia="仿宋" w:hAnsi="仿宋"/>
          <w:sz w:val="32"/>
          <w:szCs w:val="32"/>
        </w:rPr>
      </w:pPr>
    </w:p>
    <w:p w:rsidR="008953E4" w:rsidRDefault="0011077A" w:rsidP="005259F1">
      <w:pPr>
        <w:tabs>
          <w:tab w:val="left" w:pos="3060"/>
        </w:tabs>
        <w:spacing w:line="600" w:lineRule="exact"/>
        <w:ind w:firstLineChars="1300" w:firstLine="4160"/>
        <w:rPr>
          <w:rFonts w:ascii="仿宋" w:eastAsia="仿宋" w:hAnsi="仿宋"/>
          <w:sz w:val="32"/>
          <w:szCs w:val="32"/>
        </w:rPr>
      </w:pPr>
      <w:r>
        <w:rPr>
          <w:rFonts w:ascii="仿宋" w:eastAsia="仿宋" w:hAnsi="仿宋" w:hint="eastAsia"/>
          <w:sz w:val="32"/>
          <w:szCs w:val="32"/>
        </w:rPr>
        <w:t>石狮市招生考试委员会</w:t>
      </w:r>
    </w:p>
    <w:p w:rsidR="008953E4" w:rsidRDefault="0011077A" w:rsidP="005259F1">
      <w:pPr>
        <w:spacing w:line="600" w:lineRule="exact"/>
        <w:ind w:firstLineChars="1417" w:firstLine="4534"/>
        <w:rPr>
          <w:rFonts w:ascii="仿宋" w:eastAsia="仿宋" w:hAnsi="仿宋"/>
          <w:color w:val="FF0000"/>
          <w:sz w:val="32"/>
          <w:szCs w:val="32"/>
        </w:rPr>
      </w:pPr>
      <w:r>
        <w:rPr>
          <w:rFonts w:ascii="仿宋" w:eastAsia="仿宋" w:hAnsi="仿宋" w:hint="eastAsia"/>
          <w:sz w:val="32"/>
          <w:szCs w:val="32"/>
        </w:rPr>
        <w:t>2021年6月</w:t>
      </w:r>
      <w:r w:rsidR="00E42051">
        <w:rPr>
          <w:rFonts w:ascii="仿宋" w:eastAsia="仿宋" w:hAnsi="仿宋" w:hint="eastAsia"/>
          <w:sz w:val="32"/>
          <w:szCs w:val="32"/>
        </w:rPr>
        <w:t>8</w:t>
      </w:r>
      <w:r w:rsidRPr="0011077A">
        <w:rPr>
          <w:rFonts w:ascii="仿宋" w:eastAsia="仿宋" w:hAnsi="仿宋" w:hint="eastAsia"/>
          <w:sz w:val="32"/>
          <w:szCs w:val="32"/>
        </w:rPr>
        <w:t>日</w:t>
      </w:r>
    </w:p>
    <w:p w:rsidR="008953E4" w:rsidRDefault="008953E4" w:rsidP="005259F1">
      <w:pPr>
        <w:spacing w:line="600" w:lineRule="exact"/>
        <w:ind w:firstLineChars="1878" w:firstLine="6010"/>
        <w:rPr>
          <w:rFonts w:ascii="仿宋" w:eastAsia="仿宋" w:hAnsi="仿宋"/>
          <w:sz w:val="32"/>
          <w:szCs w:val="32"/>
        </w:rPr>
      </w:pPr>
    </w:p>
    <w:tbl>
      <w:tblPr>
        <w:tblpPr w:leftFromText="180" w:rightFromText="180" w:vertAnchor="page" w:horzAnchor="margin" w:tblpY="13021"/>
        <w:tblW w:w="8674" w:type="dxa"/>
        <w:tblBorders>
          <w:top w:val="single" w:sz="8" w:space="0" w:color="auto"/>
          <w:bottom w:val="single" w:sz="8" w:space="0" w:color="auto"/>
          <w:insideH w:val="single" w:sz="6" w:space="0" w:color="auto"/>
          <w:insideV w:val="single" w:sz="8" w:space="0" w:color="auto"/>
        </w:tblBorders>
        <w:tblLayout w:type="fixed"/>
        <w:tblLook w:val="04A0" w:firstRow="1" w:lastRow="0" w:firstColumn="1" w:lastColumn="0" w:noHBand="0" w:noVBand="1"/>
      </w:tblPr>
      <w:tblGrid>
        <w:gridCol w:w="8674"/>
      </w:tblGrid>
      <w:tr w:rsidR="0028792C" w:rsidRPr="000F31A0" w:rsidTr="000F31A0">
        <w:trPr>
          <w:trHeight w:val="915"/>
        </w:trPr>
        <w:tc>
          <w:tcPr>
            <w:tcW w:w="8674" w:type="dxa"/>
            <w:vAlign w:val="center"/>
          </w:tcPr>
          <w:p w:rsidR="001D7A23" w:rsidRPr="000F31A0" w:rsidRDefault="0028792C" w:rsidP="000F31A0">
            <w:pPr>
              <w:tabs>
                <w:tab w:val="left" w:pos="3060"/>
              </w:tabs>
              <w:spacing w:line="600" w:lineRule="exact"/>
              <w:ind w:firstLineChars="100" w:firstLine="280"/>
              <w:rPr>
                <w:rFonts w:ascii="仿宋_GB2312" w:eastAsia="仿宋_GB2312" w:hAnsi="仿宋"/>
                <w:sz w:val="28"/>
                <w:szCs w:val="28"/>
              </w:rPr>
            </w:pPr>
            <w:r w:rsidRPr="000F31A0">
              <w:rPr>
                <w:rFonts w:ascii="仿宋_GB2312" w:eastAsia="仿宋_GB2312" w:hAnsi="仿宋" w:hint="eastAsia"/>
                <w:sz w:val="28"/>
                <w:szCs w:val="28"/>
              </w:rPr>
              <w:t>抄送：泉州市教育招生考试院，石狮政府办、市教育局、市卫生</w:t>
            </w:r>
          </w:p>
          <w:p w:rsidR="0028792C" w:rsidRPr="000F31A0" w:rsidRDefault="0028792C" w:rsidP="000F31A0">
            <w:pPr>
              <w:tabs>
                <w:tab w:val="left" w:pos="3060"/>
              </w:tabs>
              <w:ind w:firstLineChars="378" w:firstLine="1058"/>
              <w:rPr>
                <w:rFonts w:ascii="仿宋_GB2312" w:eastAsia="仿宋_GB2312" w:hAnsi="仿宋"/>
                <w:sz w:val="24"/>
              </w:rPr>
            </w:pPr>
            <w:r w:rsidRPr="000F31A0">
              <w:rPr>
                <w:rFonts w:ascii="仿宋_GB2312" w:eastAsia="仿宋_GB2312" w:hAnsi="仿宋" w:hint="eastAsia"/>
                <w:sz w:val="28"/>
                <w:szCs w:val="28"/>
              </w:rPr>
              <w:t>健康局、市招生考试中心。</w:t>
            </w:r>
          </w:p>
        </w:tc>
      </w:tr>
      <w:tr w:rsidR="0028792C" w:rsidRPr="000F31A0" w:rsidTr="0091697F">
        <w:trPr>
          <w:trHeight w:val="603"/>
        </w:trPr>
        <w:tc>
          <w:tcPr>
            <w:tcW w:w="8674" w:type="dxa"/>
            <w:vAlign w:val="center"/>
          </w:tcPr>
          <w:p w:rsidR="0028792C" w:rsidRPr="000F31A0" w:rsidRDefault="0028792C" w:rsidP="0091697F">
            <w:pPr>
              <w:tabs>
                <w:tab w:val="left" w:pos="3060"/>
              </w:tabs>
              <w:spacing w:line="600" w:lineRule="exact"/>
              <w:ind w:leftChars="135" w:left="840" w:hangingChars="199" w:hanging="557"/>
              <w:rPr>
                <w:rFonts w:ascii="仿宋_GB2312" w:eastAsia="仿宋_GB2312" w:hAnsi="仿宋"/>
                <w:sz w:val="28"/>
                <w:szCs w:val="28"/>
              </w:rPr>
            </w:pPr>
            <w:r w:rsidRPr="000F31A0">
              <w:rPr>
                <w:rFonts w:ascii="仿宋_GB2312" w:eastAsia="仿宋_GB2312" w:hAnsi="仿宋" w:hint="eastAsia"/>
                <w:sz w:val="28"/>
                <w:szCs w:val="28"/>
              </w:rPr>
              <w:t xml:space="preserve">石狮市招生考试委员会   </w:t>
            </w:r>
            <w:bookmarkStart w:id="0" w:name="_GoBack"/>
            <w:bookmarkEnd w:id="0"/>
            <w:r w:rsidRPr="000F31A0">
              <w:rPr>
                <w:rFonts w:ascii="仿宋_GB2312" w:eastAsia="仿宋_GB2312" w:hAnsi="仿宋" w:hint="eastAsia"/>
                <w:sz w:val="28"/>
                <w:szCs w:val="28"/>
              </w:rPr>
              <w:t xml:space="preserve">               2021年 6月</w:t>
            </w:r>
            <w:r w:rsidR="00E42051" w:rsidRPr="000F31A0">
              <w:rPr>
                <w:rFonts w:ascii="仿宋_GB2312" w:eastAsia="仿宋_GB2312" w:hAnsi="仿宋" w:hint="eastAsia"/>
                <w:sz w:val="28"/>
                <w:szCs w:val="28"/>
              </w:rPr>
              <w:t>8</w:t>
            </w:r>
            <w:r w:rsidRPr="000F31A0">
              <w:rPr>
                <w:rFonts w:ascii="仿宋_GB2312" w:eastAsia="仿宋_GB2312" w:hAnsi="仿宋" w:hint="eastAsia"/>
                <w:sz w:val="28"/>
                <w:szCs w:val="28"/>
              </w:rPr>
              <w:t>日印发</w:t>
            </w:r>
          </w:p>
        </w:tc>
      </w:tr>
    </w:tbl>
    <w:p w:rsidR="008953E4" w:rsidRDefault="008953E4" w:rsidP="005259F1">
      <w:pPr>
        <w:tabs>
          <w:tab w:val="left" w:pos="3060"/>
        </w:tabs>
        <w:spacing w:line="600" w:lineRule="exact"/>
      </w:pPr>
    </w:p>
    <w:sectPr w:rsidR="008953E4" w:rsidSect="006342FA">
      <w:footerReference w:type="even" r:id="rId8"/>
      <w:footerReference w:type="default" r:id="rId9"/>
      <w:pgSz w:w="11907" w:h="16840"/>
      <w:pgMar w:top="2041" w:right="1531" w:bottom="1701" w:left="1644"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A12" w:rsidRDefault="00744A12" w:rsidP="008953E4">
      <w:r>
        <w:separator/>
      </w:r>
    </w:p>
  </w:endnote>
  <w:endnote w:type="continuationSeparator" w:id="0">
    <w:p w:rsidR="00744A12" w:rsidRDefault="00744A12" w:rsidP="00895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3E4" w:rsidRDefault="008953E4" w:rsidP="00A81B99">
    <w:pPr>
      <w:pStyle w:val="a5"/>
      <w:ind w:firstLineChars="100" w:firstLine="280"/>
      <w:rPr>
        <w:rFonts w:ascii="宋体" w:hAnsi="宋体"/>
        <w:sz w:val="28"/>
        <w:szCs w:val="28"/>
      </w:rPr>
    </w:pPr>
    <w:r>
      <w:rPr>
        <w:rFonts w:ascii="宋体" w:hAnsi="宋体"/>
        <w:sz w:val="28"/>
        <w:szCs w:val="28"/>
      </w:rPr>
      <w:fldChar w:fldCharType="begin"/>
    </w:r>
    <w:r w:rsidR="0011077A">
      <w:rPr>
        <w:rFonts w:ascii="宋体" w:hAnsi="宋体"/>
        <w:sz w:val="28"/>
        <w:szCs w:val="28"/>
      </w:rPr>
      <w:instrText>PAGE   \* MERGEFORMAT</w:instrText>
    </w:r>
    <w:r>
      <w:rPr>
        <w:rFonts w:ascii="宋体" w:hAnsi="宋体"/>
        <w:sz w:val="28"/>
        <w:szCs w:val="28"/>
      </w:rPr>
      <w:fldChar w:fldCharType="separate"/>
    </w:r>
    <w:r w:rsidR="007F5257" w:rsidRPr="007F5257">
      <w:rPr>
        <w:rFonts w:ascii="宋体" w:hAnsi="宋体"/>
        <w:noProof/>
        <w:sz w:val="28"/>
        <w:szCs w:val="28"/>
        <w:lang w:val="zh-CN"/>
      </w:rPr>
      <w:t>-</w:t>
    </w:r>
    <w:r w:rsidR="007F5257">
      <w:rPr>
        <w:rFonts w:ascii="宋体" w:hAnsi="宋体"/>
        <w:noProof/>
        <w:sz w:val="28"/>
        <w:szCs w:val="28"/>
      </w:rPr>
      <w:t xml:space="preserve"> 4 -</w:t>
    </w:r>
    <w:r>
      <w:rPr>
        <w:rFonts w:ascii="宋体" w:hAnsi="宋体"/>
        <w:sz w:val="28"/>
        <w:szCs w:val="28"/>
      </w:rPr>
      <w:fldChar w:fldCharType="end"/>
    </w:r>
  </w:p>
  <w:p w:rsidR="008953E4" w:rsidRDefault="008953E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3E4" w:rsidRDefault="008953E4">
    <w:pPr>
      <w:pStyle w:val="a5"/>
      <w:jc w:val="right"/>
      <w:rPr>
        <w:rFonts w:ascii="宋体" w:hAnsi="宋体"/>
        <w:sz w:val="28"/>
        <w:szCs w:val="28"/>
      </w:rPr>
    </w:pPr>
    <w:r>
      <w:rPr>
        <w:rFonts w:ascii="宋体" w:hAnsi="宋体"/>
        <w:sz w:val="28"/>
        <w:szCs w:val="28"/>
      </w:rPr>
      <w:fldChar w:fldCharType="begin"/>
    </w:r>
    <w:r w:rsidR="0011077A">
      <w:rPr>
        <w:rFonts w:ascii="宋体" w:hAnsi="宋体"/>
        <w:sz w:val="28"/>
        <w:szCs w:val="28"/>
      </w:rPr>
      <w:instrText>PAGE   \* MERGEFORMAT</w:instrText>
    </w:r>
    <w:r>
      <w:rPr>
        <w:rFonts w:ascii="宋体" w:hAnsi="宋体"/>
        <w:sz w:val="28"/>
        <w:szCs w:val="28"/>
      </w:rPr>
      <w:fldChar w:fldCharType="separate"/>
    </w:r>
    <w:r w:rsidR="007F5257" w:rsidRPr="007F5257">
      <w:rPr>
        <w:rFonts w:ascii="宋体" w:hAnsi="宋体"/>
        <w:noProof/>
        <w:sz w:val="28"/>
        <w:szCs w:val="28"/>
        <w:lang w:val="zh-CN"/>
      </w:rPr>
      <w:t>-</w:t>
    </w:r>
    <w:r w:rsidR="007F5257">
      <w:rPr>
        <w:rFonts w:ascii="宋体" w:hAnsi="宋体"/>
        <w:noProof/>
        <w:sz w:val="28"/>
        <w:szCs w:val="28"/>
      </w:rPr>
      <w:t xml:space="preserve"> 5 -</w:t>
    </w:r>
    <w:r>
      <w:rPr>
        <w:rFonts w:ascii="宋体" w:hAnsi="宋体"/>
        <w:sz w:val="28"/>
        <w:szCs w:val="28"/>
      </w:rPr>
      <w:fldChar w:fldCharType="end"/>
    </w:r>
  </w:p>
  <w:p w:rsidR="008953E4" w:rsidRDefault="008953E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A12" w:rsidRDefault="00744A12" w:rsidP="008953E4">
      <w:r>
        <w:separator/>
      </w:r>
    </w:p>
  </w:footnote>
  <w:footnote w:type="continuationSeparator" w:id="0">
    <w:p w:rsidR="00744A12" w:rsidRDefault="00744A12" w:rsidP="008953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clean"/>
  <w:doNotTrackMoves/>
  <w:defaultTabStop w:val="420"/>
  <w:evenAndOddHeader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2F231F"/>
    <w:rsid w:val="00003213"/>
    <w:rsid w:val="00017042"/>
    <w:rsid w:val="00022BE8"/>
    <w:rsid w:val="00023F7B"/>
    <w:rsid w:val="000357C3"/>
    <w:rsid w:val="000450A1"/>
    <w:rsid w:val="00046F95"/>
    <w:rsid w:val="00063910"/>
    <w:rsid w:val="00063F8F"/>
    <w:rsid w:val="00097FED"/>
    <w:rsid w:val="000A0DFC"/>
    <w:rsid w:val="000B36AA"/>
    <w:rsid w:val="000D2FC5"/>
    <w:rsid w:val="000E4EBE"/>
    <w:rsid w:val="000E5392"/>
    <w:rsid w:val="000E7651"/>
    <w:rsid w:val="000F1669"/>
    <w:rsid w:val="000F31A0"/>
    <w:rsid w:val="0011077A"/>
    <w:rsid w:val="00110867"/>
    <w:rsid w:val="00124467"/>
    <w:rsid w:val="001325A4"/>
    <w:rsid w:val="00135297"/>
    <w:rsid w:val="00140883"/>
    <w:rsid w:val="00150A51"/>
    <w:rsid w:val="001558C4"/>
    <w:rsid w:val="001670FB"/>
    <w:rsid w:val="0017699A"/>
    <w:rsid w:val="0018279A"/>
    <w:rsid w:val="00186E2C"/>
    <w:rsid w:val="001A069D"/>
    <w:rsid w:val="001B0DD1"/>
    <w:rsid w:val="001B264B"/>
    <w:rsid w:val="001C739B"/>
    <w:rsid w:val="001D75DA"/>
    <w:rsid w:val="001D7A23"/>
    <w:rsid w:val="001E101C"/>
    <w:rsid w:val="001E3166"/>
    <w:rsid w:val="001E4B9D"/>
    <w:rsid w:val="001F0D16"/>
    <w:rsid w:val="001F4402"/>
    <w:rsid w:val="00206DE5"/>
    <w:rsid w:val="00217777"/>
    <w:rsid w:val="00243CA7"/>
    <w:rsid w:val="00244AEF"/>
    <w:rsid w:val="00247223"/>
    <w:rsid w:val="00247D21"/>
    <w:rsid w:val="00255446"/>
    <w:rsid w:val="0028792C"/>
    <w:rsid w:val="00291DA2"/>
    <w:rsid w:val="00292B08"/>
    <w:rsid w:val="002A7FDF"/>
    <w:rsid w:val="002B20DB"/>
    <w:rsid w:val="002B314B"/>
    <w:rsid w:val="002B783F"/>
    <w:rsid w:val="002D358C"/>
    <w:rsid w:val="002E067E"/>
    <w:rsid w:val="002E06EC"/>
    <w:rsid w:val="002F231F"/>
    <w:rsid w:val="003002E2"/>
    <w:rsid w:val="00306A45"/>
    <w:rsid w:val="003124E9"/>
    <w:rsid w:val="00313DD3"/>
    <w:rsid w:val="00317B34"/>
    <w:rsid w:val="00351889"/>
    <w:rsid w:val="00351C7D"/>
    <w:rsid w:val="00357C5C"/>
    <w:rsid w:val="00365E2F"/>
    <w:rsid w:val="00373986"/>
    <w:rsid w:val="003832BF"/>
    <w:rsid w:val="00393CBC"/>
    <w:rsid w:val="003D2C62"/>
    <w:rsid w:val="003E1BFB"/>
    <w:rsid w:val="003E311F"/>
    <w:rsid w:val="003F4AB2"/>
    <w:rsid w:val="00401830"/>
    <w:rsid w:val="00402008"/>
    <w:rsid w:val="00407BB5"/>
    <w:rsid w:val="00413FEA"/>
    <w:rsid w:val="00443713"/>
    <w:rsid w:val="0045314D"/>
    <w:rsid w:val="00453C13"/>
    <w:rsid w:val="00453DEF"/>
    <w:rsid w:val="00455127"/>
    <w:rsid w:val="004612A7"/>
    <w:rsid w:val="0046304D"/>
    <w:rsid w:val="00471FAF"/>
    <w:rsid w:val="004804F3"/>
    <w:rsid w:val="00485B4E"/>
    <w:rsid w:val="004B1421"/>
    <w:rsid w:val="004C715F"/>
    <w:rsid w:val="004E454E"/>
    <w:rsid w:val="004F73BD"/>
    <w:rsid w:val="00522D27"/>
    <w:rsid w:val="005259F1"/>
    <w:rsid w:val="00580B1C"/>
    <w:rsid w:val="005864A8"/>
    <w:rsid w:val="005B00D5"/>
    <w:rsid w:val="005B03B1"/>
    <w:rsid w:val="006069DE"/>
    <w:rsid w:val="00611370"/>
    <w:rsid w:val="0061238B"/>
    <w:rsid w:val="00617705"/>
    <w:rsid w:val="0062451A"/>
    <w:rsid w:val="00627BF8"/>
    <w:rsid w:val="00632170"/>
    <w:rsid w:val="006342FA"/>
    <w:rsid w:val="00656837"/>
    <w:rsid w:val="00660386"/>
    <w:rsid w:val="0067131E"/>
    <w:rsid w:val="006942ED"/>
    <w:rsid w:val="00695DE3"/>
    <w:rsid w:val="006B67D0"/>
    <w:rsid w:val="006E408C"/>
    <w:rsid w:val="006F0806"/>
    <w:rsid w:val="006F0A91"/>
    <w:rsid w:val="00701FF2"/>
    <w:rsid w:val="00712363"/>
    <w:rsid w:val="00716E3A"/>
    <w:rsid w:val="00744A12"/>
    <w:rsid w:val="00766D57"/>
    <w:rsid w:val="0079714F"/>
    <w:rsid w:val="007978DB"/>
    <w:rsid w:val="007A4E39"/>
    <w:rsid w:val="007D5999"/>
    <w:rsid w:val="007D60D0"/>
    <w:rsid w:val="007E3135"/>
    <w:rsid w:val="007F5257"/>
    <w:rsid w:val="00804DBD"/>
    <w:rsid w:val="00820051"/>
    <w:rsid w:val="008216FB"/>
    <w:rsid w:val="00821D70"/>
    <w:rsid w:val="0083585C"/>
    <w:rsid w:val="00841128"/>
    <w:rsid w:val="00867A94"/>
    <w:rsid w:val="0088052F"/>
    <w:rsid w:val="00887830"/>
    <w:rsid w:val="00894079"/>
    <w:rsid w:val="008953E4"/>
    <w:rsid w:val="00896C63"/>
    <w:rsid w:val="008A464D"/>
    <w:rsid w:val="008B2C3E"/>
    <w:rsid w:val="008C12B2"/>
    <w:rsid w:val="008C31BD"/>
    <w:rsid w:val="008C328B"/>
    <w:rsid w:val="00905DE6"/>
    <w:rsid w:val="0091697F"/>
    <w:rsid w:val="00934123"/>
    <w:rsid w:val="00934CA3"/>
    <w:rsid w:val="009442F2"/>
    <w:rsid w:val="00963385"/>
    <w:rsid w:val="00994F08"/>
    <w:rsid w:val="009A1BAB"/>
    <w:rsid w:val="009B21FF"/>
    <w:rsid w:val="009E215A"/>
    <w:rsid w:val="009E7107"/>
    <w:rsid w:val="00A266F8"/>
    <w:rsid w:val="00A347EA"/>
    <w:rsid w:val="00A40881"/>
    <w:rsid w:val="00A4105D"/>
    <w:rsid w:val="00A47423"/>
    <w:rsid w:val="00A5037A"/>
    <w:rsid w:val="00A51AD2"/>
    <w:rsid w:val="00A5544A"/>
    <w:rsid w:val="00A7201C"/>
    <w:rsid w:val="00A81B99"/>
    <w:rsid w:val="00A92D8D"/>
    <w:rsid w:val="00A9384E"/>
    <w:rsid w:val="00AA1712"/>
    <w:rsid w:val="00AA6A2B"/>
    <w:rsid w:val="00AB0EA3"/>
    <w:rsid w:val="00AC7840"/>
    <w:rsid w:val="00AD02FE"/>
    <w:rsid w:val="00AD6AFB"/>
    <w:rsid w:val="00AF293A"/>
    <w:rsid w:val="00AF4931"/>
    <w:rsid w:val="00B01CE0"/>
    <w:rsid w:val="00B11770"/>
    <w:rsid w:val="00B227E6"/>
    <w:rsid w:val="00B505DD"/>
    <w:rsid w:val="00B57C53"/>
    <w:rsid w:val="00B62B81"/>
    <w:rsid w:val="00B62C48"/>
    <w:rsid w:val="00B809AD"/>
    <w:rsid w:val="00BC4BDE"/>
    <w:rsid w:val="00BE1348"/>
    <w:rsid w:val="00BF2135"/>
    <w:rsid w:val="00BF629A"/>
    <w:rsid w:val="00C2127A"/>
    <w:rsid w:val="00C37A4F"/>
    <w:rsid w:val="00C418A9"/>
    <w:rsid w:val="00C85468"/>
    <w:rsid w:val="00C857B3"/>
    <w:rsid w:val="00C86337"/>
    <w:rsid w:val="00C91DA5"/>
    <w:rsid w:val="00CA2FA1"/>
    <w:rsid w:val="00CB4552"/>
    <w:rsid w:val="00CC6017"/>
    <w:rsid w:val="00CD5627"/>
    <w:rsid w:val="00CE5A85"/>
    <w:rsid w:val="00CF28BE"/>
    <w:rsid w:val="00D10A59"/>
    <w:rsid w:val="00D152FB"/>
    <w:rsid w:val="00D2260A"/>
    <w:rsid w:val="00D23E2B"/>
    <w:rsid w:val="00D36773"/>
    <w:rsid w:val="00D57F04"/>
    <w:rsid w:val="00D6360C"/>
    <w:rsid w:val="00D63C79"/>
    <w:rsid w:val="00D673B9"/>
    <w:rsid w:val="00DF5700"/>
    <w:rsid w:val="00DF5E9E"/>
    <w:rsid w:val="00E1695E"/>
    <w:rsid w:val="00E20358"/>
    <w:rsid w:val="00E42051"/>
    <w:rsid w:val="00E60F77"/>
    <w:rsid w:val="00E7240B"/>
    <w:rsid w:val="00EB2EF8"/>
    <w:rsid w:val="00ED7424"/>
    <w:rsid w:val="00EE1AC4"/>
    <w:rsid w:val="00EF4E1E"/>
    <w:rsid w:val="00F03992"/>
    <w:rsid w:val="00F12327"/>
    <w:rsid w:val="00F21EFE"/>
    <w:rsid w:val="00F41ADF"/>
    <w:rsid w:val="00F44DEA"/>
    <w:rsid w:val="00F52E92"/>
    <w:rsid w:val="00F775A7"/>
    <w:rsid w:val="00F8317C"/>
    <w:rsid w:val="00FA474B"/>
    <w:rsid w:val="00FA5E7C"/>
    <w:rsid w:val="00FE014E"/>
    <w:rsid w:val="00FE1506"/>
    <w:rsid w:val="00FF304B"/>
    <w:rsid w:val="00FF6593"/>
    <w:rsid w:val="016E19AB"/>
    <w:rsid w:val="0546432C"/>
    <w:rsid w:val="075755C1"/>
    <w:rsid w:val="0A153ED5"/>
    <w:rsid w:val="0FC670A7"/>
    <w:rsid w:val="0FF82EDB"/>
    <w:rsid w:val="101B05B7"/>
    <w:rsid w:val="114D5CC4"/>
    <w:rsid w:val="138F4892"/>
    <w:rsid w:val="1A9A3020"/>
    <w:rsid w:val="1B0D4998"/>
    <w:rsid w:val="1BB213E5"/>
    <w:rsid w:val="1F8035F5"/>
    <w:rsid w:val="22B22B0E"/>
    <w:rsid w:val="27690564"/>
    <w:rsid w:val="2A281864"/>
    <w:rsid w:val="2B7A38D9"/>
    <w:rsid w:val="30932706"/>
    <w:rsid w:val="39AF20E4"/>
    <w:rsid w:val="3A165CCD"/>
    <w:rsid w:val="3DA80BBA"/>
    <w:rsid w:val="3E5B10B7"/>
    <w:rsid w:val="3E6A6992"/>
    <w:rsid w:val="3E974232"/>
    <w:rsid w:val="49C30E50"/>
    <w:rsid w:val="4A2C2865"/>
    <w:rsid w:val="4C270C11"/>
    <w:rsid w:val="4C9E4E59"/>
    <w:rsid w:val="4CCF2A69"/>
    <w:rsid w:val="4FFB5FE7"/>
    <w:rsid w:val="525F304D"/>
    <w:rsid w:val="558916CB"/>
    <w:rsid w:val="58DD0827"/>
    <w:rsid w:val="5CDE7735"/>
    <w:rsid w:val="63501621"/>
    <w:rsid w:val="64B74CC7"/>
    <w:rsid w:val="650F5845"/>
    <w:rsid w:val="6599032D"/>
    <w:rsid w:val="68091360"/>
    <w:rsid w:val="692F3C55"/>
    <w:rsid w:val="69AA42BF"/>
    <w:rsid w:val="7015447A"/>
    <w:rsid w:val="718C5D03"/>
    <w:rsid w:val="73822210"/>
    <w:rsid w:val="7459384D"/>
    <w:rsid w:val="77FA04DF"/>
    <w:rsid w:val="7A8C7024"/>
    <w:rsid w:val="7AB94255"/>
    <w:rsid w:val="7B442503"/>
    <w:rsid w:val="7B4D27C9"/>
    <w:rsid w:val="7CD934DA"/>
    <w:rsid w:val="7D1C7E82"/>
    <w:rsid w:val="7D87630A"/>
    <w:rsid w:val="7DBE1F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Dat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3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8953E4"/>
    <w:pPr>
      <w:ind w:leftChars="2500" w:left="100"/>
    </w:pPr>
    <w:rPr>
      <w:b/>
      <w:bCs/>
      <w:sz w:val="28"/>
    </w:rPr>
  </w:style>
  <w:style w:type="paragraph" w:styleId="a4">
    <w:name w:val="Balloon Text"/>
    <w:basedOn w:val="a"/>
    <w:link w:val="Char0"/>
    <w:uiPriority w:val="99"/>
    <w:semiHidden/>
    <w:qFormat/>
    <w:rsid w:val="008953E4"/>
    <w:rPr>
      <w:sz w:val="18"/>
      <w:szCs w:val="18"/>
    </w:rPr>
  </w:style>
  <w:style w:type="paragraph" w:styleId="a5">
    <w:name w:val="footer"/>
    <w:basedOn w:val="a"/>
    <w:link w:val="Char1"/>
    <w:uiPriority w:val="99"/>
    <w:qFormat/>
    <w:rsid w:val="008953E4"/>
    <w:pPr>
      <w:tabs>
        <w:tab w:val="center" w:pos="4153"/>
        <w:tab w:val="right" w:pos="8306"/>
      </w:tabs>
      <w:snapToGrid w:val="0"/>
      <w:jc w:val="left"/>
    </w:pPr>
    <w:rPr>
      <w:sz w:val="18"/>
      <w:szCs w:val="18"/>
    </w:rPr>
  </w:style>
  <w:style w:type="paragraph" w:styleId="a6">
    <w:name w:val="header"/>
    <w:basedOn w:val="a"/>
    <w:link w:val="Char2"/>
    <w:uiPriority w:val="99"/>
    <w:qFormat/>
    <w:rsid w:val="008953E4"/>
    <w:pPr>
      <w:pBdr>
        <w:bottom w:val="single" w:sz="6" w:space="1" w:color="auto"/>
      </w:pBdr>
      <w:tabs>
        <w:tab w:val="center" w:pos="4153"/>
        <w:tab w:val="right" w:pos="8306"/>
      </w:tabs>
      <w:snapToGrid w:val="0"/>
      <w:jc w:val="center"/>
    </w:pPr>
    <w:rPr>
      <w:sz w:val="18"/>
      <w:szCs w:val="18"/>
    </w:rPr>
  </w:style>
  <w:style w:type="character" w:customStyle="1" w:styleId="Char">
    <w:name w:val="日期 Char"/>
    <w:link w:val="a3"/>
    <w:uiPriority w:val="99"/>
    <w:semiHidden/>
    <w:qFormat/>
    <w:locked/>
    <w:rsid w:val="008953E4"/>
    <w:rPr>
      <w:rFonts w:cs="Times New Roman"/>
      <w:sz w:val="24"/>
      <w:szCs w:val="24"/>
    </w:rPr>
  </w:style>
  <w:style w:type="character" w:customStyle="1" w:styleId="Char0">
    <w:name w:val="批注框文本 Char"/>
    <w:link w:val="a4"/>
    <w:uiPriority w:val="99"/>
    <w:semiHidden/>
    <w:qFormat/>
    <w:locked/>
    <w:rsid w:val="008953E4"/>
    <w:rPr>
      <w:rFonts w:cs="Times New Roman"/>
      <w:sz w:val="2"/>
    </w:rPr>
  </w:style>
  <w:style w:type="character" w:customStyle="1" w:styleId="Char1">
    <w:name w:val="页脚 Char"/>
    <w:link w:val="a5"/>
    <w:uiPriority w:val="99"/>
    <w:qFormat/>
    <w:locked/>
    <w:rsid w:val="008953E4"/>
    <w:rPr>
      <w:rFonts w:cs="Times New Roman"/>
      <w:kern w:val="2"/>
      <w:sz w:val="18"/>
    </w:rPr>
  </w:style>
  <w:style w:type="character" w:customStyle="1" w:styleId="Char2">
    <w:name w:val="页眉 Char"/>
    <w:link w:val="a6"/>
    <w:uiPriority w:val="99"/>
    <w:qFormat/>
    <w:locked/>
    <w:rsid w:val="008953E4"/>
    <w:rPr>
      <w:rFonts w:cs="Times New Roman"/>
      <w:kern w:val="2"/>
      <w:sz w:val="18"/>
    </w:rPr>
  </w:style>
  <w:style w:type="paragraph" w:customStyle="1" w:styleId="CharCharCharCharCharChar">
    <w:name w:val="Char Char Char Char Char Char"/>
    <w:basedOn w:val="a"/>
    <w:uiPriority w:val="99"/>
    <w:qFormat/>
    <w:rsid w:val="008953E4"/>
    <w:pPr>
      <w:widowControl/>
      <w:jc w:val="left"/>
    </w:pPr>
    <w:rPr>
      <w:rFonts w:eastAsia="仿宋_GB2312"/>
      <w:sz w:val="32"/>
    </w:rPr>
  </w:style>
  <w:style w:type="paragraph" w:styleId="a7">
    <w:name w:val="List Paragraph"/>
    <w:basedOn w:val="a"/>
    <w:uiPriority w:val="34"/>
    <w:qFormat/>
    <w:rsid w:val="008953E4"/>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Pages>
  <Words>225</Words>
  <Characters>1288</Characters>
  <Application>Microsoft Office Word</Application>
  <DocSecurity>0</DocSecurity>
  <Lines>10</Lines>
  <Paragraphs>3</Paragraphs>
  <ScaleCrop>false</ScaleCrop>
  <Company>Microsoft</Company>
  <LinksUpToDate>false</LinksUpToDate>
  <CharactersWithSpaces>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狮招委[2004] 4号</dc:title>
  <dc:creator>Billgates</dc:creator>
  <cp:lastModifiedBy>PC</cp:lastModifiedBy>
  <cp:revision>55</cp:revision>
  <cp:lastPrinted>2021-06-09T09:07:00Z</cp:lastPrinted>
  <dcterms:created xsi:type="dcterms:W3CDTF">2016-12-26T09:15:00Z</dcterms:created>
  <dcterms:modified xsi:type="dcterms:W3CDTF">2021-06-09T09:31:00Z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868EAE3D037A4A988FFD9C40B94F104E</vt:lpwstr>
  </property>
</Properties>
</file>