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olor w:val="000000"/>
        </w:rPr>
      </w:pPr>
      <w:r>
        <w:rPr>
          <w:rFonts w:ascii="黑体" w:hAnsi="黑体" w:eastAsia="黑体"/>
          <w:color w:val="000000"/>
        </w:rPr>
        <w:t>附件1</w:t>
      </w:r>
    </w:p>
    <w:p>
      <w:pPr>
        <w:snapToGrid w:val="0"/>
        <w:jc w:val="center"/>
        <w:rPr>
          <w:bCs/>
          <w:color w:val="000000"/>
          <w:sz w:val="44"/>
          <w:szCs w:val="36"/>
        </w:rPr>
      </w:pPr>
      <w:r>
        <w:rPr>
          <w:rFonts w:hAnsi="宋体"/>
          <w:bCs/>
          <w:color w:val="000000"/>
          <w:sz w:val="44"/>
          <w:szCs w:val="36"/>
        </w:rPr>
        <w:t>海洋捕捞渔船更新改造项目申请表</w:t>
      </w:r>
    </w:p>
    <w:p>
      <w:pPr>
        <w:snapToGrid w:val="0"/>
        <w:jc w:val="center"/>
        <w:rPr>
          <w:bCs/>
          <w:color w:val="000000"/>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45"/>
        <w:gridCol w:w="1784"/>
        <w:gridCol w:w="2527"/>
        <w:gridCol w:w="1912"/>
      </w:tblGrid>
      <w:tr>
        <w:tblPrEx>
          <w:tblCellMar>
            <w:top w:w="0" w:type="dxa"/>
            <w:left w:w="108" w:type="dxa"/>
            <w:bottom w:w="0" w:type="dxa"/>
            <w:right w:w="108" w:type="dxa"/>
          </w:tblCellMar>
        </w:tblPrEx>
        <w:trPr>
          <w:cantSplit/>
          <w:trHeight w:val="425" w:hRule="atLeast"/>
          <w:jc w:val="center"/>
        </w:trPr>
        <w:tc>
          <w:tcPr>
            <w:tcW w:w="652" w:type="dxa"/>
            <w:vMerge w:val="restart"/>
            <w:tcBorders>
              <w:top w:val="single" w:color="auto" w:sz="4" w:space="0"/>
              <w:left w:val="single" w:color="auto" w:sz="4" w:space="0"/>
              <w:right w:val="single" w:color="auto" w:sz="4" w:space="0"/>
            </w:tcBorders>
            <w:noWrap w:val="0"/>
            <w:vAlign w:val="center"/>
          </w:tcPr>
          <w:p>
            <w:pPr>
              <w:jc w:val="center"/>
              <w:rPr>
                <w:rFonts w:eastAsia="仿宋"/>
                <w:color w:val="000000"/>
                <w:w w:val="90"/>
                <w:sz w:val="24"/>
                <w:szCs w:val="28"/>
              </w:rPr>
            </w:pPr>
            <w:r>
              <w:rPr>
                <w:rFonts w:hAnsi="仿宋" w:eastAsia="仿宋"/>
                <w:color w:val="000000"/>
                <w:w w:val="90"/>
                <w:sz w:val="24"/>
                <w:szCs w:val="28"/>
              </w:rPr>
              <w:t>船主</w:t>
            </w:r>
            <w:r>
              <w:rPr>
                <w:rFonts w:eastAsia="仿宋"/>
                <w:color w:val="000000"/>
                <w:w w:val="90"/>
                <w:sz w:val="24"/>
                <w:szCs w:val="28"/>
              </w:rPr>
              <w:t xml:space="preserve"> </w:t>
            </w:r>
            <w:r>
              <w:rPr>
                <w:rFonts w:hAnsi="仿宋" w:eastAsia="仿宋"/>
                <w:color w:val="000000"/>
                <w:w w:val="90"/>
                <w:sz w:val="24"/>
                <w:szCs w:val="28"/>
              </w:rPr>
              <w:t>信息</w:t>
            </w:r>
          </w:p>
          <w:p>
            <w:pPr>
              <w:jc w:val="center"/>
              <w:rPr>
                <w:rFonts w:eastAsia="仿宋"/>
                <w:color w:val="000000"/>
                <w:sz w:val="24"/>
                <w:szCs w:val="28"/>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公司（单位、船主）名称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vMerge w:val="continue"/>
            <w:tcBorders>
              <w:left w:val="single" w:color="auto" w:sz="4" w:space="0"/>
              <w:right w:val="single" w:color="auto" w:sz="4" w:space="0"/>
            </w:tcBorders>
            <w:noWrap w:val="0"/>
            <w:vAlign w:val="center"/>
          </w:tcPr>
          <w:p>
            <w:pPr>
              <w:jc w:val="center"/>
              <w:rPr>
                <w:rFonts w:eastAsia="仿宋"/>
                <w:color w:val="000000"/>
                <w:sz w:val="24"/>
                <w:szCs w:val="28"/>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营业注册号</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法人代表（船主）姓名</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vMerge w:val="continue"/>
            <w:tcBorders>
              <w:left w:val="single" w:color="auto" w:sz="4" w:space="0"/>
              <w:right w:val="single" w:color="auto" w:sz="4" w:space="0"/>
            </w:tcBorders>
            <w:noWrap w:val="0"/>
            <w:vAlign w:val="center"/>
          </w:tcPr>
          <w:p>
            <w:pPr>
              <w:jc w:val="center"/>
              <w:rPr>
                <w:rFonts w:eastAsia="仿宋"/>
                <w:color w:val="000000"/>
                <w:sz w:val="24"/>
                <w:szCs w:val="28"/>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联系电话</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身份证号码</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vMerge w:val="continue"/>
            <w:tcBorders>
              <w:left w:val="single" w:color="auto" w:sz="4" w:space="0"/>
              <w:right w:val="single" w:color="auto" w:sz="4" w:space="0"/>
            </w:tcBorders>
            <w:noWrap w:val="0"/>
            <w:vAlign w:val="center"/>
          </w:tcPr>
          <w:p>
            <w:pPr>
              <w:jc w:val="center"/>
              <w:rPr>
                <w:rFonts w:eastAsia="仿宋"/>
                <w:color w:val="000000"/>
                <w:sz w:val="24"/>
                <w:szCs w:val="28"/>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地址</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vMerge w:val="restart"/>
            <w:tcBorders>
              <w:top w:val="single" w:color="auto" w:sz="4" w:space="0"/>
              <w:left w:val="single" w:color="auto" w:sz="4" w:space="0"/>
              <w:right w:val="single" w:color="auto" w:sz="4" w:space="0"/>
            </w:tcBorders>
            <w:noWrap w:val="0"/>
            <w:vAlign w:val="center"/>
          </w:tcPr>
          <w:p>
            <w:pPr>
              <w:jc w:val="center"/>
              <w:rPr>
                <w:rFonts w:eastAsia="仿宋"/>
                <w:color w:val="000000"/>
                <w:w w:val="90"/>
                <w:sz w:val="24"/>
                <w:szCs w:val="28"/>
              </w:rPr>
            </w:pPr>
            <w:r>
              <w:rPr>
                <w:rFonts w:hAnsi="仿宋" w:eastAsia="仿宋"/>
                <w:color w:val="000000"/>
                <w:w w:val="90"/>
                <w:sz w:val="24"/>
                <w:szCs w:val="28"/>
              </w:rPr>
              <w:t>渔船</w:t>
            </w:r>
            <w:r>
              <w:rPr>
                <w:rFonts w:eastAsia="仿宋"/>
                <w:color w:val="000000"/>
                <w:w w:val="90"/>
                <w:sz w:val="24"/>
                <w:szCs w:val="28"/>
              </w:rPr>
              <w:t xml:space="preserve">  </w:t>
            </w:r>
            <w:r>
              <w:rPr>
                <w:rFonts w:hAnsi="仿宋" w:eastAsia="仿宋"/>
                <w:color w:val="000000"/>
                <w:w w:val="90"/>
                <w:sz w:val="24"/>
                <w:szCs w:val="28"/>
              </w:rPr>
              <w:t>信息</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船</w:t>
            </w:r>
            <w:r>
              <w:rPr>
                <w:rFonts w:eastAsia="仿宋"/>
                <w:color w:val="000000"/>
                <w:sz w:val="24"/>
                <w:szCs w:val="28"/>
              </w:rPr>
              <w:t xml:space="preserve"> </w:t>
            </w:r>
            <w:r>
              <w:rPr>
                <w:rFonts w:hAnsi="仿宋" w:eastAsia="仿宋"/>
                <w:color w:val="000000"/>
                <w:sz w:val="24"/>
                <w:szCs w:val="28"/>
              </w:rPr>
              <w:t>名</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作业类型</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vMerge w:val="continue"/>
            <w:tcBorders>
              <w:left w:val="single" w:color="auto" w:sz="4" w:space="0"/>
              <w:right w:val="single" w:color="auto" w:sz="4" w:space="0"/>
            </w:tcBorders>
            <w:noWrap w:val="0"/>
            <w:vAlign w:val="center"/>
          </w:tcPr>
          <w:p>
            <w:pPr>
              <w:jc w:val="center"/>
              <w:rPr>
                <w:rFonts w:eastAsia="仿宋"/>
                <w:color w:val="000000"/>
                <w:w w:val="90"/>
                <w:sz w:val="24"/>
                <w:szCs w:val="28"/>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主机功率（千瓦）</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总吨位</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vMerge w:val="continue"/>
            <w:tcBorders>
              <w:left w:val="single" w:color="auto" w:sz="4" w:space="0"/>
              <w:right w:val="single" w:color="auto" w:sz="4" w:space="0"/>
            </w:tcBorders>
            <w:noWrap w:val="0"/>
            <w:vAlign w:val="center"/>
          </w:tcPr>
          <w:p>
            <w:pPr>
              <w:jc w:val="center"/>
              <w:rPr>
                <w:rFonts w:eastAsia="仿宋"/>
                <w:color w:val="000000"/>
                <w:w w:val="90"/>
                <w:sz w:val="24"/>
                <w:szCs w:val="28"/>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船</w:t>
            </w:r>
            <w:r>
              <w:rPr>
                <w:rFonts w:eastAsia="仿宋"/>
                <w:color w:val="000000"/>
                <w:sz w:val="24"/>
                <w:szCs w:val="28"/>
              </w:rPr>
              <w:t xml:space="preserve"> </w:t>
            </w:r>
            <w:r>
              <w:rPr>
                <w:rFonts w:hAnsi="仿宋" w:eastAsia="仿宋"/>
                <w:color w:val="000000"/>
                <w:sz w:val="24"/>
                <w:szCs w:val="28"/>
              </w:rPr>
              <w:t>长（米）</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型</w:t>
            </w:r>
            <w:r>
              <w:rPr>
                <w:rFonts w:eastAsia="仿宋"/>
                <w:color w:val="000000"/>
                <w:sz w:val="24"/>
                <w:szCs w:val="28"/>
              </w:rPr>
              <w:t xml:space="preserve"> </w:t>
            </w:r>
            <w:r>
              <w:rPr>
                <w:rFonts w:hAnsi="仿宋" w:eastAsia="仿宋"/>
                <w:color w:val="000000"/>
                <w:sz w:val="24"/>
                <w:szCs w:val="28"/>
              </w:rPr>
              <w:t>宽（米）</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vMerge w:val="continue"/>
            <w:tcBorders>
              <w:left w:val="single" w:color="auto" w:sz="4" w:space="0"/>
              <w:right w:val="single" w:color="auto" w:sz="4" w:space="0"/>
            </w:tcBorders>
            <w:noWrap w:val="0"/>
            <w:vAlign w:val="center"/>
          </w:tcPr>
          <w:p>
            <w:pPr>
              <w:jc w:val="center"/>
              <w:rPr>
                <w:rFonts w:eastAsia="仿宋"/>
                <w:color w:val="000000"/>
                <w:w w:val="90"/>
                <w:sz w:val="24"/>
                <w:szCs w:val="28"/>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船网工具指标批准时间</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sz w:val="24"/>
                <w:szCs w:val="28"/>
              </w:rPr>
            </w:pPr>
          </w:p>
          <w:p>
            <w:pPr>
              <w:jc w:val="center"/>
              <w:rPr>
                <w:rFonts w:eastAsia="仿宋"/>
                <w:color w:val="000000"/>
                <w:sz w:val="24"/>
                <w:szCs w:val="28"/>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批准文号</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olor w:val="000000"/>
                <w:sz w:val="24"/>
                <w:szCs w:val="28"/>
              </w:rPr>
            </w:pPr>
          </w:p>
          <w:p>
            <w:pPr>
              <w:jc w:val="center"/>
              <w:rPr>
                <w:rFonts w:eastAsia="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vMerge w:val="continue"/>
            <w:tcBorders>
              <w:left w:val="single" w:color="auto" w:sz="4" w:space="0"/>
              <w:right w:val="single" w:color="auto" w:sz="4" w:space="0"/>
            </w:tcBorders>
            <w:noWrap w:val="0"/>
            <w:vAlign w:val="center"/>
          </w:tcPr>
          <w:p>
            <w:pPr>
              <w:jc w:val="center"/>
              <w:rPr>
                <w:rFonts w:eastAsia="仿宋"/>
                <w:color w:val="000000"/>
                <w:sz w:val="24"/>
                <w:szCs w:val="28"/>
              </w:rPr>
            </w:pPr>
          </w:p>
        </w:tc>
        <w:tc>
          <w:tcPr>
            <w:tcW w:w="2645" w:type="dxa"/>
            <w:tcBorders>
              <w:top w:val="single" w:color="auto" w:sz="4" w:space="0"/>
              <w:left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开工建造时间</w:t>
            </w:r>
            <w:r>
              <w:rPr>
                <w:rFonts w:eastAsia="仿宋"/>
                <w:color w:val="000000"/>
                <w:sz w:val="24"/>
                <w:szCs w:val="28"/>
              </w:rPr>
              <w:t xml:space="preserve">     </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开工令号</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vMerge w:val="continue"/>
            <w:tcBorders>
              <w:left w:val="single" w:color="auto" w:sz="4" w:space="0"/>
              <w:right w:val="single" w:color="auto" w:sz="4" w:space="0"/>
            </w:tcBorders>
            <w:noWrap w:val="0"/>
            <w:vAlign w:val="center"/>
          </w:tcPr>
          <w:p>
            <w:pPr>
              <w:jc w:val="center"/>
              <w:rPr>
                <w:rFonts w:eastAsia="仿宋"/>
                <w:color w:val="000000"/>
                <w:sz w:val="24"/>
                <w:szCs w:val="28"/>
              </w:rPr>
            </w:pPr>
          </w:p>
        </w:tc>
        <w:tc>
          <w:tcPr>
            <w:tcW w:w="2645" w:type="dxa"/>
            <w:tcBorders>
              <w:left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建造完工日期</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渔船检验证书编号</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vMerge w:val="continue"/>
            <w:tcBorders>
              <w:left w:val="single" w:color="auto" w:sz="4" w:space="0"/>
              <w:right w:val="single" w:color="auto" w:sz="4" w:space="0"/>
            </w:tcBorders>
            <w:noWrap w:val="0"/>
            <w:vAlign w:val="center"/>
          </w:tcPr>
          <w:p>
            <w:pPr>
              <w:jc w:val="center"/>
              <w:rPr>
                <w:rFonts w:eastAsia="仿宋"/>
                <w:color w:val="000000"/>
                <w:sz w:val="24"/>
                <w:szCs w:val="28"/>
              </w:rPr>
            </w:pPr>
          </w:p>
        </w:tc>
        <w:tc>
          <w:tcPr>
            <w:tcW w:w="2645" w:type="dxa"/>
            <w:tcBorders>
              <w:top w:val="single" w:color="auto" w:sz="4" w:space="0"/>
              <w:left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渔业登记证书编号</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渔业捕捞许可证编号</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vMerge w:val="continue"/>
            <w:tcBorders>
              <w:left w:val="single" w:color="auto" w:sz="4" w:space="0"/>
              <w:right w:val="single" w:color="auto" w:sz="4" w:space="0"/>
            </w:tcBorders>
            <w:noWrap w:val="0"/>
            <w:vAlign w:val="center"/>
          </w:tcPr>
          <w:p>
            <w:pPr>
              <w:jc w:val="center"/>
              <w:rPr>
                <w:rFonts w:eastAsia="仿宋"/>
                <w:color w:val="000000"/>
                <w:sz w:val="24"/>
                <w:szCs w:val="28"/>
              </w:rPr>
            </w:pPr>
          </w:p>
        </w:tc>
        <w:tc>
          <w:tcPr>
            <w:tcW w:w="2645" w:type="dxa"/>
            <w:tcBorders>
              <w:top w:val="single" w:color="auto" w:sz="4" w:space="0"/>
              <w:left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该档渔船平均造价的</w:t>
            </w:r>
            <w:r>
              <w:rPr>
                <w:rFonts w:eastAsia="仿宋"/>
                <w:color w:val="000000"/>
                <w:sz w:val="24"/>
                <w:szCs w:val="28"/>
              </w:rPr>
              <w:t>30%</w:t>
            </w:r>
            <w:r>
              <w:rPr>
                <w:rFonts w:hAnsi="仿宋" w:eastAsia="仿宋"/>
                <w:color w:val="000000"/>
                <w:sz w:val="24"/>
                <w:szCs w:val="28"/>
              </w:rPr>
              <w:t>（万元）</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农业部分档定额补助上限（万元）</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vMerge w:val="restart"/>
            <w:tcBorders>
              <w:left w:val="single" w:color="auto" w:sz="4" w:space="0"/>
              <w:right w:val="single" w:color="auto" w:sz="4" w:space="0"/>
            </w:tcBorders>
            <w:noWrap w:val="0"/>
            <w:vAlign w:val="center"/>
          </w:tcPr>
          <w:p>
            <w:pPr>
              <w:jc w:val="center"/>
              <w:rPr>
                <w:rFonts w:eastAsia="仿宋"/>
                <w:color w:val="000000"/>
                <w:w w:val="90"/>
                <w:sz w:val="24"/>
                <w:szCs w:val="28"/>
              </w:rPr>
            </w:pPr>
            <w:r>
              <w:rPr>
                <w:rFonts w:hAnsi="仿宋" w:eastAsia="仿宋"/>
                <w:color w:val="000000"/>
                <w:w w:val="90"/>
                <w:sz w:val="24"/>
                <w:szCs w:val="28"/>
              </w:rPr>
              <w:t>造船企业信息</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ind w:left="357"/>
              <w:jc w:val="center"/>
              <w:rPr>
                <w:rFonts w:eastAsia="仿宋"/>
                <w:color w:val="000000"/>
                <w:sz w:val="24"/>
              </w:rPr>
            </w:pPr>
            <w:r>
              <w:rPr>
                <w:rFonts w:hAnsi="仿宋" w:eastAsia="仿宋"/>
                <w:color w:val="000000"/>
                <w:sz w:val="24"/>
              </w:rPr>
              <w:t>企业名称</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rPr>
            </w:pPr>
            <w:r>
              <w:rPr>
                <w:rFonts w:hAnsi="仿宋" w:eastAsia="仿宋"/>
                <w:color w:val="000000"/>
                <w:sz w:val="24"/>
              </w:rPr>
              <w:t>营业注册号</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vMerge w:val="continue"/>
            <w:tcBorders>
              <w:left w:val="single" w:color="auto" w:sz="4" w:space="0"/>
              <w:right w:val="single" w:color="auto" w:sz="4" w:space="0"/>
            </w:tcBorders>
            <w:noWrap w:val="0"/>
            <w:vAlign w:val="center"/>
          </w:tcPr>
          <w:p>
            <w:pPr>
              <w:jc w:val="center"/>
              <w:rPr>
                <w:rFonts w:eastAsia="仿宋"/>
                <w:color w:val="000000"/>
                <w:w w:val="90"/>
                <w:sz w:val="24"/>
                <w:szCs w:val="28"/>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rPr>
            </w:pPr>
            <w:r>
              <w:rPr>
                <w:rFonts w:hAnsi="仿宋" w:eastAsia="仿宋"/>
                <w:color w:val="000000"/>
                <w:sz w:val="24"/>
              </w:rPr>
              <w:t>法人代表</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rPr>
            </w:pPr>
          </w:p>
        </w:tc>
        <w:tc>
          <w:tcPr>
            <w:tcW w:w="252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rPr>
            </w:pPr>
            <w:r>
              <w:rPr>
                <w:rFonts w:hAnsi="仿宋" w:eastAsia="仿宋"/>
                <w:color w:val="000000"/>
                <w:sz w:val="24"/>
              </w:rPr>
              <w:t>联系电话</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vMerge w:val="continue"/>
            <w:tcBorders>
              <w:left w:val="single" w:color="auto" w:sz="4" w:space="0"/>
              <w:bottom w:val="single" w:color="auto" w:sz="4" w:space="0"/>
              <w:right w:val="single" w:color="auto" w:sz="4" w:space="0"/>
            </w:tcBorders>
            <w:noWrap w:val="0"/>
            <w:vAlign w:val="center"/>
          </w:tcPr>
          <w:p>
            <w:pPr>
              <w:jc w:val="center"/>
              <w:rPr>
                <w:rFonts w:eastAsia="仿宋"/>
                <w:color w:val="000000"/>
                <w:w w:val="90"/>
                <w:sz w:val="24"/>
                <w:szCs w:val="28"/>
              </w:rPr>
            </w:pPr>
          </w:p>
        </w:tc>
        <w:tc>
          <w:tcPr>
            <w:tcW w:w="2645" w:type="dxa"/>
            <w:tcBorders>
              <w:top w:val="single" w:color="auto" w:sz="4" w:space="0"/>
              <w:left w:val="single" w:color="auto" w:sz="4" w:space="0"/>
              <w:bottom w:val="single" w:color="auto" w:sz="4" w:space="0"/>
              <w:right w:val="single" w:color="auto" w:sz="4" w:space="0"/>
            </w:tcBorders>
            <w:noWrap w:val="0"/>
            <w:vAlign w:val="center"/>
          </w:tcPr>
          <w:p>
            <w:pPr>
              <w:ind w:left="357"/>
              <w:jc w:val="center"/>
              <w:rPr>
                <w:rFonts w:eastAsia="仿宋"/>
                <w:color w:val="000000"/>
                <w:sz w:val="24"/>
              </w:rPr>
            </w:pPr>
            <w:r>
              <w:rPr>
                <w:rFonts w:hAnsi="仿宋" w:eastAsia="仿宋"/>
                <w:color w:val="000000"/>
                <w:sz w:val="24"/>
              </w:rPr>
              <w:t>地址</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color w:val="000000"/>
                <w:sz w:val="24"/>
                <w:szCs w:val="28"/>
              </w:rPr>
            </w:pPr>
            <w:r>
              <w:rPr>
                <w:rFonts w:hAnsi="仿宋" w:eastAsia="仿宋"/>
                <w:color w:val="000000"/>
                <w:sz w:val="24"/>
                <w:szCs w:val="28"/>
              </w:rPr>
              <w:t>申请人</w:t>
            </w:r>
          </w:p>
        </w:tc>
        <w:tc>
          <w:tcPr>
            <w:tcW w:w="8868" w:type="dxa"/>
            <w:gridSpan w:val="4"/>
            <w:tcBorders>
              <w:top w:val="single" w:color="auto" w:sz="4" w:space="0"/>
              <w:left w:val="single" w:color="auto" w:sz="4" w:space="0"/>
              <w:bottom w:val="single" w:color="auto" w:sz="4" w:space="0"/>
              <w:right w:val="single" w:color="auto" w:sz="4" w:space="0"/>
            </w:tcBorders>
            <w:noWrap w:val="0"/>
            <w:vAlign w:val="center"/>
          </w:tcPr>
          <w:p>
            <w:pPr>
              <w:spacing w:before="156" w:beforeLines="50"/>
              <w:rPr>
                <w:rFonts w:eastAsia="仿宋"/>
                <w:color w:val="000000"/>
                <w:sz w:val="24"/>
                <w:szCs w:val="28"/>
              </w:rPr>
            </w:pPr>
            <w:r>
              <w:rPr>
                <w:rFonts w:eastAsia="仿宋"/>
                <w:color w:val="000000"/>
                <w:sz w:val="24"/>
                <w:szCs w:val="28"/>
              </w:rPr>
              <w:t xml:space="preserve">    </w:t>
            </w:r>
            <w:r>
              <w:rPr>
                <w:rFonts w:hAnsi="仿宋" w:eastAsia="仿宋"/>
                <w:color w:val="000000"/>
                <w:sz w:val="24"/>
                <w:szCs w:val="28"/>
              </w:rPr>
              <w:t>本人愿对申请表所填各项信息及数据真实性承担法律责任。</w:t>
            </w:r>
          </w:p>
          <w:p>
            <w:pPr>
              <w:rPr>
                <w:rFonts w:eastAsia="仿宋"/>
                <w:color w:val="000000"/>
                <w:sz w:val="24"/>
                <w:szCs w:val="28"/>
              </w:rPr>
            </w:pPr>
            <w:r>
              <w:rPr>
                <w:rFonts w:eastAsia="仿宋"/>
                <w:color w:val="000000"/>
                <w:sz w:val="24"/>
                <w:szCs w:val="28"/>
              </w:rPr>
              <w:t xml:space="preserve">                                                                  </w:t>
            </w:r>
          </w:p>
          <w:p>
            <w:pPr>
              <w:ind w:firstLine="4320" w:firstLineChars="1800"/>
              <w:rPr>
                <w:rFonts w:eastAsia="仿宋"/>
                <w:color w:val="000000"/>
                <w:sz w:val="24"/>
                <w:szCs w:val="28"/>
              </w:rPr>
            </w:pPr>
            <w:r>
              <w:rPr>
                <w:rFonts w:hAnsi="仿宋" w:eastAsia="仿宋"/>
                <w:color w:val="000000"/>
                <w:sz w:val="24"/>
                <w:szCs w:val="28"/>
              </w:rPr>
              <w:t>申请人签字</w:t>
            </w:r>
            <w:r>
              <w:rPr>
                <w:rFonts w:eastAsia="仿宋"/>
                <w:color w:val="000000"/>
                <w:sz w:val="24"/>
                <w:szCs w:val="28"/>
              </w:rPr>
              <w:t xml:space="preserve">:           </w:t>
            </w:r>
            <w:r>
              <w:rPr>
                <w:rFonts w:hAnsi="仿宋" w:eastAsia="仿宋"/>
                <w:color w:val="000000"/>
                <w:sz w:val="24"/>
                <w:szCs w:val="28"/>
              </w:rPr>
              <w:t>（盖章）</w:t>
            </w:r>
          </w:p>
          <w:p>
            <w:pPr>
              <w:ind w:firstLine="2040" w:firstLineChars="850"/>
              <w:jc w:val="center"/>
              <w:rPr>
                <w:rFonts w:eastAsia="仿宋"/>
                <w:color w:val="000000"/>
                <w:sz w:val="24"/>
                <w:szCs w:val="28"/>
              </w:rPr>
            </w:pPr>
          </w:p>
          <w:p>
            <w:pPr>
              <w:ind w:firstLine="4560" w:firstLineChars="1900"/>
              <w:jc w:val="center"/>
              <w:rPr>
                <w:rFonts w:eastAsia="仿宋"/>
                <w:color w:val="000000"/>
                <w:sz w:val="24"/>
                <w:szCs w:val="28"/>
              </w:rPr>
            </w:pPr>
            <w:r>
              <w:rPr>
                <w:rFonts w:hAnsi="仿宋" w:eastAsia="仿宋"/>
                <w:color w:val="000000"/>
                <w:sz w:val="24"/>
                <w:szCs w:val="28"/>
              </w:rPr>
              <w:t>年</w:t>
            </w:r>
            <w:r>
              <w:rPr>
                <w:rFonts w:eastAsia="仿宋"/>
                <w:color w:val="000000"/>
                <w:sz w:val="24"/>
                <w:szCs w:val="28"/>
              </w:rPr>
              <w:t xml:space="preserve">   </w:t>
            </w:r>
            <w:r>
              <w:rPr>
                <w:rFonts w:hAnsi="仿宋" w:eastAsia="仿宋"/>
                <w:color w:val="000000"/>
                <w:sz w:val="24"/>
                <w:szCs w:val="28"/>
              </w:rPr>
              <w:t>月</w:t>
            </w:r>
            <w:r>
              <w:rPr>
                <w:rFonts w:eastAsia="仿宋"/>
                <w:color w:val="000000"/>
                <w:sz w:val="24"/>
                <w:szCs w:val="28"/>
              </w:rPr>
              <w:t xml:space="preserve">   </w:t>
            </w:r>
            <w:r>
              <w:rPr>
                <w:rFonts w:hAnsi="仿宋" w:eastAsia="仿宋"/>
                <w:color w:val="000000"/>
                <w:sz w:val="24"/>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2" w:type="dxa"/>
            <w:tcBorders>
              <w:top w:val="single" w:color="auto" w:sz="4" w:space="0"/>
              <w:left w:val="single" w:color="auto" w:sz="4" w:space="0"/>
              <w:right w:val="single" w:color="auto" w:sz="4" w:space="0"/>
            </w:tcBorders>
            <w:noWrap w:val="0"/>
            <w:vAlign w:val="center"/>
          </w:tcPr>
          <w:p>
            <w:pPr>
              <w:jc w:val="center"/>
              <w:rPr>
                <w:rFonts w:eastAsia="仿宋"/>
                <w:color w:val="000000"/>
                <w:sz w:val="22"/>
                <w:szCs w:val="24"/>
              </w:rPr>
            </w:pPr>
            <w:r>
              <w:rPr>
                <w:rFonts w:hAnsi="仿宋" w:eastAsia="仿宋"/>
                <w:color w:val="000000"/>
                <w:sz w:val="22"/>
                <w:szCs w:val="24"/>
              </w:rPr>
              <w:t>县（市、区）</w:t>
            </w:r>
          </w:p>
          <w:p>
            <w:pPr>
              <w:jc w:val="center"/>
              <w:rPr>
                <w:rFonts w:eastAsia="仿宋"/>
                <w:color w:val="000000"/>
                <w:sz w:val="22"/>
                <w:szCs w:val="24"/>
              </w:rPr>
            </w:pPr>
            <w:r>
              <w:rPr>
                <w:rFonts w:hAnsi="仿宋" w:eastAsia="仿宋"/>
                <w:color w:val="000000"/>
                <w:sz w:val="22"/>
                <w:szCs w:val="24"/>
              </w:rPr>
              <w:t>审</w:t>
            </w:r>
          </w:p>
          <w:p>
            <w:pPr>
              <w:jc w:val="center"/>
              <w:rPr>
                <w:rFonts w:eastAsia="仿宋"/>
                <w:color w:val="000000"/>
                <w:sz w:val="22"/>
                <w:szCs w:val="24"/>
              </w:rPr>
            </w:pPr>
            <w:r>
              <w:rPr>
                <w:rFonts w:hAnsi="仿宋" w:eastAsia="仿宋"/>
                <w:color w:val="000000"/>
                <w:sz w:val="22"/>
                <w:szCs w:val="24"/>
              </w:rPr>
              <w:t>查</w:t>
            </w:r>
          </w:p>
          <w:p>
            <w:pPr>
              <w:jc w:val="center"/>
              <w:rPr>
                <w:rFonts w:eastAsia="仿宋"/>
                <w:color w:val="000000"/>
                <w:sz w:val="22"/>
                <w:szCs w:val="24"/>
              </w:rPr>
            </w:pPr>
            <w:r>
              <w:rPr>
                <w:rFonts w:hAnsi="仿宋" w:eastAsia="仿宋"/>
                <w:color w:val="000000"/>
                <w:sz w:val="22"/>
                <w:szCs w:val="24"/>
              </w:rPr>
              <w:t>意</w:t>
            </w:r>
          </w:p>
          <w:p>
            <w:pPr>
              <w:jc w:val="center"/>
              <w:rPr>
                <w:rFonts w:eastAsia="仿宋"/>
                <w:color w:val="000000"/>
                <w:sz w:val="22"/>
                <w:szCs w:val="24"/>
              </w:rPr>
            </w:pPr>
            <w:r>
              <w:rPr>
                <w:rFonts w:hAnsi="仿宋" w:eastAsia="仿宋"/>
                <w:color w:val="000000"/>
                <w:sz w:val="22"/>
                <w:szCs w:val="24"/>
              </w:rPr>
              <w:t>见</w:t>
            </w:r>
          </w:p>
          <w:p>
            <w:pPr>
              <w:jc w:val="center"/>
              <w:rPr>
                <w:rFonts w:eastAsia="仿宋"/>
                <w:color w:val="000000"/>
                <w:sz w:val="24"/>
                <w:szCs w:val="28"/>
              </w:rPr>
            </w:pPr>
          </w:p>
        </w:tc>
        <w:tc>
          <w:tcPr>
            <w:tcW w:w="8868" w:type="dxa"/>
            <w:gridSpan w:val="4"/>
            <w:tcBorders>
              <w:top w:val="single" w:color="auto" w:sz="4" w:space="0"/>
              <w:left w:val="single" w:color="auto" w:sz="4" w:space="0"/>
              <w:right w:val="single" w:color="auto" w:sz="4" w:space="0"/>
            </w:tcBorders>
            <w:noWrap w:val="0"/>
            <w:vAlign w:val="center"/>
          </w:tcPr>
          <w:p>
            <w:pPr>
              <w:ind w:right="-253" w:rightChars="-79"/>
              <w:rPr>
                <w:rFonts w:eastAsia="仿宋"/>
                <w:color w:val="000000"/>
                <w:sz w:val="24"/>
                <w:szCs w:val="28"/>
              </w:rPr>
            </w:pPr>
            <w:r>
              <w:rPr>
                <w:rFonts w:hAnsi="仿宋" w:eastAsia="仿宋"/>
                <w:color w:val="000000"/>
                <w:sz w:val="24"/>
                <w:szCs w:val="28"/>
              </w:rPr>
              <w:t>经核申请表各项信息及数据无疑。</w:t>
            </w:r>
          </w:p>
          <w:p>
            <w:pPr>
              <w:ind w:right="-253" w:rightChars="-79"/>
              <w:rPr>
                <w:rFonts w:eastAsia="仿宋"/>
                <w:color w:val="000000"/>
                <w:sz w:val="24"/>
                <w:szCs w:val="28"/>
              </w:rPr>
            </w:pPr>
            <w:r>
              <w:rPr>
                <w:rFonts w:eastAsia="仿宋"/>
                <w:color w:val="000000"/>
                <w:sz w:val="24"/>
                <w:szCs w:val="28"/>
              </w:rPr>
              <w:t xml:space="preserve">   </w:t>
            </w:r>
            <w:r>
              <w:rPr>
                <w:rFonts w:hAnsi="仿宋" w:eastAsia="仿宋"/>
                <w:color w:val="000000"/>
                <w:sz w:val="24"/>
                <w:szCs w:val="28"/>
              </w:rPr>
              <w:t>该档渔船平均造价的</w:t>
            </w:r>
            <w:r>
              <w:rPr>
                <w:rFonts w:eastAsia="仿宋"/>
                <w:color w:val="000000"/>
                <w:sz w:val="24"/>
                <w:szCs w:val="28"/>
              </w:rPr>
              <w:t>30%</w:t>
            </w:r>
            <w:r>
              <w:rPr>
                <w:rFonts w:hAnsi="仿宋" w:eastAsia="仿宋"/>
                <w:color w:val="000000"/>
                <w:sz w:val="24"/>
                <w:szCs w:val="28"/>
              </w:rPr>
              <w:t>为</w:t>
            </w:r>
            <w:r>
              <w:rPr>
                <w:rFonts w:eastAsia="仿宋"/>
                <w:color w:val="000000"/>
                <w:sz w:val="24"/>
                <w:szCs w:val="28"/>
                <w:u w:val="single"/>
              </w:rPr>
              <w:t xml:space="preserve">      </w:t>
            </w:r>
            <w:r>
              <w:rPr>
                <w:rFonts w:eastAsia="仿宋"/>
                <w:color w:val="000000"/>
                <w:sz w:val="24"/>
                <w:szCs w:val="28"/>
              </w:rPr>
              <w:t xml:space="preserve"> </w:t>
            </w:r>
            <w:r>
              <w:rPr>
                <w:rFonts w:hAnsi="仿宋" w:eastAsia="仿宋"/>
                <w:color w:val="000000"/>
                <w:sz w:val="24"/>
                <w:szCs w:val="28"/>
              </w:rPr>
              <w:t>万元；农业部分档定额补助上限为</w:t>
            </w:r>
            <w:r>
              <w:rPr>
                <w:rFonts w:eastAsia="仿宋"/>
                <w:color w:val="000000"/>
                <w:sz w:val="24"/>
                <w:szCs w:val="28"/>
                <w:u w:val="single"/>
              </w:rPr>
              <w:t xml:space="preserve">      </w:t>
            </w:r>
            <w:r>
              <w:rPr>
                <w:rFonts w:eastAsia="仿宋"/>
                <w:color w:val="000000"/>
                <w:sz w:val="24"/>
                <w:szCs w:val="28"/>
              </w:rPr>
              <w:t xml:space="preserve"> </w:t>
            </w:r>
            <w:r>
              <w:rPr>
                <w:rFonts w:hAnsi="仿宋" w:eastAsia="仿宋"/>
                <w:color w:val="000000"/>
                <w:sz w:val="24"/>
                <w:szCs w:val="28"/>
              </w:rPr>
              <w:t>万元。</w:t>
            </w:r>
          </w:p>
          <w:p>
            <w:pPr>
              <w:ind w:right="-253" w:rightChars="-79"/>
              <w:rPr>
                <w:rFonts w:eastAsia="仿宋"/>
                <w:color w:val="000000"/>
                <w:sz w:val="24"/>
                <w:szCs w:val="28"/>
              </w:rPr>
            </w:pPr>
            <w:r>
              <w:rPr>
                <w:rFonts w:eastAsia="仿宋"/>
                <w:color w:val="000000"/>
                <w:sz w:val="24"/>
                <w:szCs w:val="28"/>
              </w:rPr>
              <w:t xml:space="preserve">   </w:t>
            </w:r>
            <w:r>
              <w:rPr>
                <w:rFonts w:hAnsi="仿宋" w:eastAsia="仿宋"/>
                <w:color w:val="000000"/>
                <w:sz w:val="24"/>
                <w:szCs w:val="28"/>
              </w:rPr>
              <w:t>初核补助资金</w:t>
            </w:r>
            <w:r>
              <w:rPr>
                <w:rFonts w:eastAsia="仿宋"/>
                <w:color w:val="000000"/>
                <w:sz w:val="24"/>
                <w:szCs w:val="28"/>
                <w:u w:val="single"/>
              </w:rPr>
              <w:t xml:space="preserve">        </w:t>
            </w:r>
            <w:r>
              <w:rPr>
                <w:rFonts w:hAnsi="仿宋" w:eastAsia="仿宋"/>
                <w:color w:val="000000"/>
                <w:sz w:val="24"/>
                <w:szCs w:val="28"/>
              </w:rPr>
              <w:t>万元。</w:t>
            </w:r>
          </w:p>
          <w:p>
            <w:pPr>
              <w:ind w:right="-253" w:rightChars="-79"/>
              <w:rPr>
                <w:rFonts w:eastAsia="仿宋"/>
                <w:color w:val="000000"/>
                <w:sz w:val="24"/>
                <w:szCs w:val="28"/>
              </w:rPr>
            </w:pPr>
          </w:p>
          <w:p>
            <w:pPr>
              <w:ind w:right="-253" w:rightChars="-79"/>
              <w:rPr>
                <w:rFonts w:eastAsia="仿宋"/>
                <w:color w:val="000000"/>
                <w:sz w:val="24"/>
                <w:szCs w:val="28"/>
              </w:rPr>
            </w:pPr>
            <w:r>
              <w:rPr>
                <w:rFonts w:hAnsi="仿宋" w:eastAsia="仿宋"/>
                <w:color w:val="000000"/>
                <w:sz w:val="24"/>
                <w:szCs w:val="28"/>
              </w:rPr>
              <w:t>县（市、区）财政部门（盖章）</w:t>
            </w:r>
            <w:r>
              <w:rPr>
                <w:rFonts w:eastAsia="仿宋"/>
                <w:color w:val="000000"/>
                <w:sz w:val="24"/>
                <w:szCs w:val="28"/>
              </w:rPr>
              <w:t xml:space="preserve">         </w:t>
            </w:r>
            <w:r>
              <w:rPr>
                <w:rFonts w:hAnsi="仿宋" w:eastAsia="仿宋"/>
                <w:color w:val="000000"/>
                <w:sz w:val="24"/>
                <w:szCs w:val="28"/>
              </w:rPr>
              <w:t>县（市、区）</w:t>
            </w:r>
            <w:r>
              <w:rPr>
                <w:rFonts w:hint="eastAsia" w:hAnsi="仿宋" w:eastAsia="仿宋"/>
                <w:color w:val="000000"/>
                <w:sz w:val="24"/>
                <w:szCs w:val="28"/>
              </w:rPr>
              <w:t>农业农村</w:t>
            </w:r>
            <w:r>
              <w:rPr>
                <w:rFonts w:hAnsi="仿宋" w:eastAsia="仿宋"/>
                <w:color w:val="000000"/>
                <w:sz w:val="24"/>
                <w:szCs w:val="28"/>
              </w:rPr>
              <w:t>部门（盖章）</w:t>
            </w:r>
          </w:p>
          <w:p>
            <w:pPr>
              <w:ind w:right="-253" w:rightChars="-79"/>
              <w:rPr>
                <w:rFonts w:eastAsia="仿宋"/>
                <w:color w:val="000000"/>
                <w:sz w:val="24"/>
                <w:szCs w:val="28"/>
              </w:rPr>
            </w:pPr>
          </w:p>
          <w:p>
            <w:pPr>
              <w:ind w:right="-253" w:rightChars="-79"/>
              <w:rPr>
                <w:rFonts w:eastAsia="仿宋"/>
                <w:color w:val="000000"/>
                <w:sz w:val="24"/>
                <w:szCs w:val="28"/>
              </w:rPr>
            </w:pPr>
            <w:r>
              <w:rPr>
                <w:rFonts w:hAnsi="仿宋" w:eastAsia="仿宋"/>
                <w:color w:val="000000"/>
                <w:sz w:val="24"/>
                <w:szCs w:val="28"/>
              </w:rPr>
              <w:t>负责人签字</w:t>
            </w:r>
            <w:r>
              <w:rPr>
                <w:rFonts w:eastAsia="仿宋"/>
                <w:color w:val="000000"/>
                <w:sz w:val="24"/>
                <w:szCs w:val="28"/>
              </w:rPr>
              <w:t xml:space="preserve">                            </w:t>
            </w:r>
            <w:r>
              <w:rPr>
                <w:rFonts w:hAnsi="仿宋" w:eastAsia="仿宋"/>
                <w:color w:val="000000"/>
                <w:sz w:val="24"/>
                <w:szCs w:val="28"/>
              </w:rPr>
              <w:t>负责人签字</w:t>
            </w:r>
          </w:p>
          <w:p>
            <w:pPr>
              <w:ind w:right="-253" w:rightChars="-79"/>
              <w:rPr>
                <w:rFonts w:eastAsia="仿宋"/>
                <w:color w:val="000000"/>
                <w:sz w:val="24"/>
                <w:szCs w:val="28"/>
              </w:rPr>
            </w:pPr>
          </w:p>
          <w:p>
            <w:pPr>
              <w:ind w:right="-253" w:rightChars="-79" w:firstLine="1560" w:firstLineChars="650"/>
              <w:rPr>
                <w:rFonts w:eastAsia="仿宋"/>
                <w:color w:val="000000"/>
                <w:sz w:val="24"/>
                <w:szCs w:val="28"/>
                <w:u w:val="single"/>
              </w:rPr>
            </w:pPr>
            <w:r>
              <w:rPr>
                <w:rFonts w:hAnsi="仿宋" w:eastAsia="仿宋"/>
                <w:color w:val="000000"/>
                <w:sz w:val="24"/>
                <w:szCs w:val="28"/>
              </w:rPr>
              <w:t>年</w:t>
            </w:r>
            <w:r>
              <w:rPr>
                <w:rFonts w:eastAsia="仿宋"/>
                <w:color w:val="000000"/>
                <w:sz w:val="24"/>
                <w:szCs w:val="28"/>
              </w:rPr>
              <w:t xml:space="preserve">   </w:t>
            </w:r>
            <w:r>
              <w:rPr>
                <w:rFonts w:hAnsi="仿宋" w:eastAsia="仿宋"/>
                <w:color w:val="000000"/>
                <w:sz w:val="24"/>
                <w:szCs w:val="28"/>
              </w:rPr>
              <w:t>月</w:t>
            </w:r>
            <w:r>
              <w:rPr>
                <w:rFonts w:eastAsia="仿宋"/>
                <w:color w:val="000000"/>
                <w:sz w:val="24"/>
                <w:szCs w:val="28"/>
              </w:rPr>
              <w:t xml:space="preserve">   </w:t>
            </w:r>
            <w:r>
              <w:rPr>
                <w:rFonts w:hAnsi="仿宋" w:eastAsia="仿宋"/>
                <w:color w:val="000000"/>
                <w:sz w:val="24"/>
                <w:szCs w:val="28"/>
              </w:rPr>
              <w:t>日</w:t>
            </w:r>
            <w:r>
              <w:rPr>
                <w:rFonts w:eastAsia="仿宋"/>
                <w:color w:val="000000"/>
                <w:sz w:val="24"/>
                <w:szCs w:val="28"/>
              </w:rPr>
              <w:t xml:space="preserve">                      </w:t>
            </w:r>
            <w:r>
              <w:rPr>
                <w:rFonts w:hAnsi="仿宋" w:eastAsia="仿宋"/>
                <w:color w:val="000000"/>
                <w:sz w:val="24"/>
                <w:szCs w:val="28"/>
              </w:rPr>
              <w:t>年</w:t>
            </w:r>
            <w:r>
              <w:rPr>
                <w:rFonts w:eastAsia="仿宋"/>
                <w:color w:val="000000"/>
                <w:sz w:val="24"/>
                <w:szCs w:val="28"/>
              </w:rPr>
              <w:t xml:space="preserve">   </w:t>
            </w:r>
            <w:r>
              <w:rPr>
                <w:rFonts w:hAnsi="仿宋" w:eastAsia="仿宋"/>
                <w:color w:val="000000"/>
                <w:sz w:val="24"/>
                <w:szCs w:val="28"/>
              </w:rPr>
              <w:t>月</w:t>
            </w:r>
            <w:r>
              <w:rPr>
                <w:rFonts w:eastAsia="仿宋"/>
                <w:color w:val="000000"/>
                <w:sz w:val="24"/>
                <w:szCs w:val="28"/>
              </w:rPr>
              <w:t xml:space="preserve">   </w:t>
            </w:r>
            <w:r>
              <w:rPr>
                <w:rFonts w:hAnsi="仿宋" w:eastAsia="仿宋"/>
                <w:color w:val="000000"/>
                <w:sz w:val="24"/>
                <w:szCs w:val="28"/>
              </w:rPr>
              <w:t>日</w:t>
            </w:r>
            <w:r>
              <w:rPr>
                <w:rFonts w:eastAsia="仿宋"/>
                <w:color w:val="000000"/>
                <w:sz w:val="24"/>
                <w:szCs w:val="28"/>
              </w:rPr>
              <w:t xml:space="preserve">  </w:t>
            </w:r>
          </w:p>
        </w:tc>
      </w:tr>
    </w:tbl>
    <w:p>
      <w:pPr>
        <w:ind w:right="-253" w:rightChars="-79"/>
        <w:rPr>
          <w:color w:val="000000"/>
        </w:rPr>
      </w:pPr>
      <w:r>
        <w:rPr>
          <w:rFonts w:hAnsi="仿宋" w:eastAsia="仿宋"/>
          <w:color w:val="000000"/>
          <w:sz w:val="24"/>
          <w:szCs w:val="28"/>
        </w:rPr>
        <w:t>注：渔船未建造或未完工的，渔船信息栏目中有关内容不填写。</w:t>
      </w:r>
    </w:p>
    <w:p>
      <w:pPr>
        <w:rPr>
          <w:rFonts w:ascii="黑体" w:hAnsi="黑体" w:eastAsia="黑体"/>
          <w:color w:val="000000"/>
        </w:rPr>
      </w:pPr>
    </w:p>
    <w:p>
      <w:pPr>
        <w:rPr>
          <w:rFonts w:ascii="黑体" w:hAnsi="黑体" w:eastAsia="黑体"/>
          <w:color w:val="000000"/>
        </w:rPr>
      </w:pPr>
      <w:r>
        <w:rPr>
          <w:rFonts w:ascii="黑体" w:hAnsi="黑体" w:eastAsia="黑体"/>
          <w:color w:val="000000"/>
        </w:rPr>
        <w:t>附件2</w:t>
      </w:r>
    </w:p>
    <w:p>
      <w:pPr>
        <w:snapToGrid w:val="0"/>
        <w:spacing w:before="156" w:beforeLines="50"/>
        <w:jc w:val="center"/>
        <w:rPr>
          <w:color w:val="000000"/>
          <w:sz w:val="44"/>
          <w:szCs w:val="36"/>
        </w:rPr>
      </w:pPr>
      <w:r>
        <w:rPr>
          <w:rFonts w:hAnsi="宋体"/>
          <w:color w:val="000000"/>
          <w:sz w:val="44"/>
          <w:szCs w:val="36"/>
        </w:rPr>
        <w:t>渔船更新改造项目申请承诺书</w:t>
      </w:r>
    </w:p>
    <w:p>
      <w:pPr>
        <w:jc w:val="center"/>
        <w:rPr>
          <w:b/>
          <w:color w:val="000000"/>
          <w:sz w:val="36"/>
          <w:szCs w:val="36"/>
        </w:rPr>
      </w:pPr>
    </w:p>
    <w:p>
      <w:pPr>
        <w:wordWrap w:val="0"/>
        <w:autoSpaceDN w:val="0"/>
        <w:spacing w:line="600" w:lineRule="exact"/>
        <w:rPr>
          <w:rFonts w:eastAsia="仿宋"/>
          <w:color w:val="000000"/>
        </w:rPr>
      </w:pPr>
      <w:r>
        <w:rPr>
          <w:rFonts w:eastAsia="仿宋"/>
          <w:color w:val="000000"/>
          <w:sz w:val="30"/>
        </w:rPr>
        <w:t xml:space="preserve">    </w:t>
      </w:r>
      <w:r>
        <w:rPr>
          <w:rFonts w:hAnsi="仿宋" w:eastAsia="仿宋"/>
          <w:color w:val="000000"/>
        </w:rPr>
        <w:t>为顺利实施国家海洋捕捞渔船更新改造项目，根据</w:t>
      </w:r>
      <w:r>
        <w:rPr>
          <w:rFonts w:hAnsi="仿宋" w:eastAsia="仿宋"/>
          <w:color w:val="000000"/>
          <w:szCs w:val="30"/>
        </w:rPr>
        <w:t>有关规定，</w:t>
      </w:r>
      <w:r>
        <w:rPr>
          <w:rFonts w:eastAsia="仿宋"/>
          <w:color w:val="000000"/>
          <w:szCs w:val="30"/>
        </w:rPr>
        <w:t>______________________</w:t>
      </w:r>
      <w:r>
        <w:rPr>
          <w:rFonts w:hAnsi="仿宋" w:eastAsia="仿宋"/>
          <w:color w:val="000000"/>
          <w:szCs w:val="30"/>
        </w:rPr>
        <w:t>作</w:t>
      </w:r>
      <w:r>
        <w:rPr>
          <w:rFonts w:hAnsi="仿宋" w:eastAsia="仿宋"/>
          <w:color w:val="000000"/>
        </w:rPr>
        <w:t>如下承诺。</w:t>
      </w:r>
    </w:p>
    <w:p>
      <w:pPr>
        <w:spacing w:line="640" w:lineRule="exact"/>
        <w:ind w:firstLine="640" w:firstLineChars="200"/>
        <w:rPr>
          <w:rFonts w:eastAsia="仿宋"/>
          <w:color w:val="000000"/>
        </w:rPr>
      </w:pPr>
      <w:r>
        <w:rPr>
          <w:rFonts w:hAnsi="仿宋" w:eastAsia="仿宋"/>
          <w:color w:val="000000"/>
        </w:rPr>
        <w:t>一、严格按照有关规定组织实施海洋捕捞渔船更新改造项目，建造完工的渔船符合《渔业船网工具指标批准书》要求，且不擅自变更船舶主尺度，今后保证不非法从事捕捞生产。</w:t>
      </w:r>
    </w:p>
    <w:p>
      <w:pPr>
        <w:spacing w:line="640" w:lineRule="exact"/>
        <w:ind w:firstLine="640" w:firstLineChars="200"/>
        <w:rPr>
          <w:rFonts w:eastAsia="仿宋"/>
          <w:color w:val="000000"/>
        </w:rPr>
      </w:pPr>
      <w:r>
        <w:rPr>
          <w:rFonts w:hAnsi="仿宋" w:eastAsia="仿宋"/>
          <w:color w:val="000000"/>
        </w:rPr>
        <w:t>二、提供的各项申请材料真实、有效。申请材料有伪造、涂改、假冒的，愿意承担法律责任。</w:t>
      </w:r>
    </w:p>
    <w:p>
      <w:pPr>
        <w:spacing w:line="640" w:lineRule="exact"/>
        <w:ind w:firstLine="640" w:firstLineChars="200"/>
        <w:rPr>
          <w:rFonts w:eastAsia="仿宋"/>
          <w:color w:val="000000"/>
          <w:u w:val="single"/>
        </w:rPr>
      </w:pPr>
      <w:r>
        <w:rPr>
          <w:rFonts w:hAnsi="仿宋" w:eastAsia="仿宋"/>
          <w:color w:val="000000"/>
        </w:rPr>
        <w:t>三、如违反相关规定，退回国家补助资金。</w:t>
      </w:r>
    </w:p>
    <w:p>
      <w:pPr>
        <w:rPr>
          <w:rFonts w:eastAsia="仿宋"/>
          <w:color w:val="000000"/>
        </w:rPr>
      </w:pPr>
    </w:p>
    <w:p>
      <w:pPr>
        <w:rPr>
          <w:rFonts w:eastAsia="仿宋"/>
          <w:color w:val="000000"/>
        </w:rPr>
      </w:pPr>
    </w:p>
    <w:p>
      <w:pPr>
        <w:ind w:firstLine="2720" w:firstLineChars="850"/>
        <w:rPr>
          <w:rFonts w:eastAsia="仿宋"/>
          <w:color w:val="000000"/>
        </w:rPr>
      </w:pPr>
      <w:r>
        <w:rPr>
          <w:rFonts w:hAnsi="仿宋" w:eastAsia="仿宋"/>
          <w:color w:val="000000"/>
        </w:rPr>
        <w:t>项目申请人：</w:t>
      </w:r>
      <w:r>
        <w:rPr>
          <w:rFonts w:eastAsia="仿宋"/>
          <w:color w:val="000000"/>
          <w:u w:val="single"/>
        </w:rPr>
        <w:t xml:space="preserve">               </w:t>
      </w:r>
      <w:r>
        <w:rPr>
          <w:rFonts w:eastAsia="仿宋"/>
          <w:color w:val="000000"/>
        </w:rPr>
        <w:t xml:space="preserve"> </w:t>
      </w:r>
      <w:r>
        <w:rPr>
          <w:rFonts w:hAnsi="仿宋" w:eastAsia="仿宋"/>
          <w:color w:val="000000"/>
        </w:rPr>
        <w:t>（</w:t>
      </w:r>
      <w:r>
        <w:rPr>
          <w:rFonts w:eastAsia="仿宋"/>
          <w:color w:val="000000"/>
        </w:rPr>
        <w:t xml:space="preserve"> </w:t>
      </w:r>
      <w:r>
        <w:rPr>
          <w:rFonts w:hAnsi="仿宋" w:eastAsia="仿宋"/>
          <w:color w:val="000000"/>
        </w:rPr>
        <w:t>盖章）</w:t>
      </w:r>
      <w:r>
        <w:rPr>
          <w:rFonts w:eastAsia="仿宋"/>
          <w:color w:val="000000"/>
        </w:rPr>
        <w:t xml:space="preserve"> </w:t>
      </w:r>
    </w:p>
    <w:p>
      <w:pPr>
        <w:ind w:firstLine="2720" w:firstLineChars="850"/>
        <w:rPr>
          <w:rFonts w:eastAsia="仿宋"/>
          <w:color w:val="000000"/>
        </w:rPr>
      </w:pPr>
      <w:r>
        <w:rPr>
          <w:rFonts w:hAnsi="仿宋" w:eastAsia="仿宋"/>
          <w:color w:val="000000"/>
        </w:rPr>
        <w:t>法人代表：</w:t>
      </w:r>
      <w:r>
        <w:rPr>
          <w:rFonts w:eastAsia="仿宋"/>
          <w:color w:val="000000"/>
          <w:u w:val="single"/>
        </w:rPr>
        <w:t xml:space="preserve">                 </w:t>
      </w:r>
      <w:r>
        <w:rPr>
          <w:rFonts w:eastAsia="仿宋"/>
          <w:color w:val="000000"/>
        </w:rPr>
        <w:t xml:space="preserve">            </w:t>
      </w:r>
    </w:p>
    <w:p>
      <w:pPr>
        <w:rPr>
          <w:rFonts w:eastAsia="仿宋"/>
          <w:color w:val="000000"/>
          <w:szCs w:val="28"/>
        </w:rPr>
      </w:pPr>
      <w:r>
        <w:rPr>
          <w:rFonts w:eastAsia="仿宋"/>
          <w:color w:val="000000"/>
        </w:rPr>
        <w:t xml:space="preserve">                                  20   </w:t>
      </w:r>
      <w:r>
        <w:rPr>
          <w:rFonts w:hAnsi="仿宋" w:eastAsia="仿宋"/>
          <w:color w:val="000000"/>
        </w:rPr>
        <w:t>年</w:t>
      </w:r>
      <w:r>
        <w:rPr>
          <w:rFonts w:eastAsia="仿宋"/>
          <w:color w:val="000000"/>
        </w:rPr>
        <w:t xml:space="preserve">  </w:t>
      </w:r>
      <w:r>
        <w:rPr>
          <w:rFonts w:hAnsi="仿宋" w:eastAsia="仿宋"/>
          <w:color w:val="000000"/>
        </w:rPr>
        <w:t>月</w:t>
      </w:r>
      <w:r>
        <w:rPr>
          <w:rFonts w:eastAsia="仿宋"/>
          <w:color w:val="000000"/>
        </w:rPr>
        <w:t xml:space="preserve">   </w:t>
      </w:r>
      <w:r>
        <w:rPr>
          <w:rFonts w:hAnsi="仿宋" w:eastAsia="仿宋"/>
          <w:color w:val="000000"/>
        </w:rPr>
        <w:t>日</w:t>
      </w:r>
    </w:p>
    <w:p>
      <w:pPr>
        <w:wordWrap w:val="0"/>
        <w:autoSpaceDN w:val="0"/>
        <w:spacing w:line="600" w:lineRule="exact"/>
        <w:rPr>
          <w:color w:val="000000"/>
          <w:szCs w:val="32"/>
        </w:rPr>
      </w:pPr>
    </w:p>
    <w:p>
      <w:pPr>
        <w:wordWrap w:val="0"/>
        <w:autoSpaceDN w:val="0"/>
        <w:spacing w:line="600" w:lineRule="exact"/>
        <w:rPr>
          <w:color w:val="000000"/>
          <w:szCs w:val="32"/>
        </w:rPr>
      </w:pPr>
    </w:p>
    <w:p>
      <w:pPr>
        <w:wordWrap w:val="0"/>
        <w:autoSpaceDN w:val="0"/>
        <w:spacing w:line="600" w:lineRule="exact"/>
        <w:rPr>
          <w:color w:val="000000"/>
          <w:szCs w:val="32"/>
        </w:rPr>
      </w:pPr>
    </w:p>
    <w:p>
      <w:pPr>
        <w:wordWrap w:val="0"/>
        <w:autoSpaceDN w:val="0"/>
        <w:spacing w:line="600" w:lineRule="exact"/>
        <w:rPr>
          <w:color w:val="000000"/>
          <w:szCs w:val="32"/>
        </w:rPr>
      </w:pPr>
    </w:p>
    <w:p>
      <w:pPr>
        <w:wordWrap w:val="0"/>
        <w:autoSpaceDN w:val="0"/>
        <w:spacing w:line="600" w:lineRule="exact"/>
        <w:rPr>
          <w:color w:val="000000"/>
          <w:szCs w:val="32"/>
        </w:rPr>
      </w:pPr>
    </w:p>
    <w:p>
      <w:pPr>
        <w:wordWrap w:val="0"/>
        <w:autoSpaceDN w:val="0"/>
        <w:spacing w:line="600" w:lineRule="exact"/>
        <w:rPr>
          <w:color w:val="000000"/>
          <w:szCs w:val="32"/>
        </w:rPr>
      </w:pPr>
    </w:p>
    <w:p>
      <w:pPr>
        <w:rPr>
          <w:rFonts w:ascii="黑体" w:hAnsi="黑体" w:eastAsia="黑体"/>
          <w:color w:val="000000"/>
        </w:rPr>
      </w:pPr>
      <w:r>
        <w:rPr>
          <w:rFonts w:ascii="黑体" w:hAnsi="黑体" w:eastAsia="黑体"/>
          <w:color w:val="000000"/>
        </w:rPr>
        <w:t>附件3</w:t>
      </w:r>
    </w:p>
    <w:p>
      <w:pPr>
        <w:wordWrap w:val="0"/>
        <w:autoSpaceDN w:val="0"/>
        <w:snapToGrid w:val="0"/>
        <w:jc w:val="center"/>
        <w:rPr>
          <w:b/>
          <w:bCs/>
          <w:color w:val="000000"/>
          <w:sz w:val="36"/>
          <w:szCs w:val="42"/>
        </w:rPr>
      </w:pPr>
      <w:r>
        <w:rPr>
          <w:rFonts w:hAnsi="宋体"/>
          <w:color w:val="000000"/>
          <w:sz w:val="44"/>
          <w:szCs w:val="42"/>
        </w:rPr>
        <w:t>渔船更新改造项目资金拨付申请单</w:t>
      </w:r>
    </w:p>
    <w:p>
      <w:pPr>
        <w:wordWrap w:val="0"/>
        <w:autoSpaceDN w:val="0"/>
        <w:jc w:val="center"/>
        <w:rPr>
          <w:rFonts w:eastAsia="华康简标题宋"/>
          <w:color w:val="000000"/>
          <w:sz w:val="42"/>
          <w:szCs w:val="42"/>
        </w:rPr>
      </w:pPr>
    </w:p>
    <w:tbl>
      <w:tblPr>
        <w:tblStyle w:val="3"/>
        <w:tblW w:w="0" w:type="auto"/>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126"/>
        <w:gridCol w:w="2488"/>
        <w:gridCol w:w="450"/>
        <w:gridCol w:w="2038"/>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2148" w:type="dxa"/>
            <w:gridSpan w:val="2"/>
            <w:noWrap w:val="0"/>
            <w:vAlign w:val="center"/>
          </w:tcPr>
          <w:p>
            <w:pPr>
              <w:wordWrap w:val="0"/>
              <w:autoSpaceDN w:val="0"/>
              <w:spacing w:line="600" w:lineRule="exact"/>
              <w:jc w:val="center"/>
              <w:rPr>
                <w:rFonts w:eastAsia="仿宋"/>
                <w:color w:val="000000"/>
                <w:sz w:val="24"/>
              </w:rPr>
            </w:pPr>
            <w:r>
              <w:rPr>
                <w:rFonts w:hAnsi="仿宋" w:eastAsia="仿宋"/>
                <w:color w:val="000000"/>
                <w:sz w:val="24"/>
              </w:rPr>
              <w:t>项目单位</w:t>
            </w:r>
          </w:p>
        </w:tc>
        <w:tc>
          <w:tcPr>
            <w:tcW w:w="2488" w:type="dxa"/>
            <w:noWrap w:val="0"/>
            <w:vAlign w:val="center"/>
          </w:tcPr>
          <w:p>
            <w:pPr>
              <w:wordWrap w:val="0"/>
              <w:autoSpaceDN w:val="0"/>
              <w:spacing w:line="600" w:lineRule="exact"/>
              <w:jc w:val="center"/>
              <w:rPr>
                <w:rFonts w:eastAsia="仿宋"/>
                <w:color w:val="000000"/>
                <w:sz w:val="24"/>
              </w:rPr>
            </w:pPr>
          </w:p>
        </w:tc>
        <w:tc>
          <w:tcPr>
            <w:tcW w:w="2488" w:type="dxa"/>
            <w:gridSpan w:val="2"/>
            <w:noWrap w:val="0"/>
            <w:vAlign w:val="center"/>
          </w:tcPr>
          <w:p>
            <w:pPr>
              <w:wordWrap w:val="0"/>
              <w:autoSpaceDN w:val="0"/>
              <w:spacing w:line="600" w:lineRule="exact"/>
              <w:jc w:val="center"/>
              <w:rPr>
                <w:rFonts w:eastAsia="仿宋"/>
                <w:color w:val="000000"/>
                <w:sz w:val="24"/>
              </w:rPr>
            </w:pPr>
            <w:r>
              <w:rPr>
                <w:rFonts w:hAnsi="仿宋" w:eastAsia="仿宋"/>
                <w:color w:val="000000"/>
                <w:sz w:val="24"/>
              </w:rPr>
              <w:t>隶属地</w:t>
            </w:r>
          </w:p>
        </w:tc>
        <w:tc>
          <w:tcPr>
            <w:tcW w:w="2036" w:type="dxa"/>
            <w:noWrap w:val="0"/>
            <w:vAlign w:val="center"/>
          </w:tcPr>
          <w:p>
            <w:pPr>
              <w:wordWrap w:val="0"/>
              <w:autoSpaceDN w:val="0"/>
              <w:spacing w:line="60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2148" w:type="dxa"/>
            <w:gridSpan w:val="2"/>
            <w:noWrap w:val="0"/>
            <w:vAlign w:val="center"/>
          </w:tcPr>
          <w:p>
            <w:pPr>
              <w:wordWrap w:val="0"/>
              <w:autoSpaceDN w:val="0"/>
              <w:spacing w:line="600" w:lineRule="exact"/>
              <w:jc w:val="center"/>
              <w:rPr>
                <w:rFonts w:eastAsia="仿宋"/>
                <w:color w:val="000000"/>
                <w:sz w:val="24"/>
              </w:rPr>
            </w:pPr>
            <w:r>
              <w:rPr>
                <w:rFonts w:hAnsi="仿宋" w:eastAsia="仿宋"/>
                <w:color w:val="000000"/>
                <w:sz w:val="24"/>
              </w:rPr>
              <w:t>法人代表</w:t>
            </w:r>
          </w:p>
        </w:tc>
        <w:tc>
          <w:tcPr>
            <w:tcW w:w="2488" w:type="dxa"/>
            <w:noWrap w:val="0"/>
            <w:vAlign w:val="center"/>
          </w:tcPr>
          <w:p>
            <w:pPr>
              <w:wordWrap w:val="0"/>
              <w:autoSpaceDN w:val="0"/>
              <w:spacing w:line="600" w:lineRule="exact"/>
              <w:jc w:val="center"/>
              <w:rPr>
                <w:rFonts w:eastAsia="仿宋"/>
                <w:color w:val="000000"/>
                <w:sz w:val="24"/>
              </w:rPr>
            </w:pPr>
          </w:p>
        </w:tc>
        <w:tc>
          <w:tcPr>
            <w:tcW w:w="2488" w:type="dxa"/>
            <w:gridSpan w:val="2"/>
            <w:noWrap w:val="0"/>
            <w:vAlign w:val="center"/>
          </w:tcPr>
          <w:p>
            <w:pPr>
              <w:wordWrap w:val="0"/>
              <w:autoSpaceDN w:val="0"/>
              <w:spacing w:line="600" w:lineRule="exact"/>
              <w:jc w:val="center"/>
              <w:rPr>
                <w:rFonts w:eastAsia="仿宋"/>
                <w:color w:val="000000"/>
                <w:sz w:val="24"/>
              </w:rPr>
            </w:pPr>
            <w:r>
              <w:rPr>
                <w:rFonts w:hAnsi="仿宋" w:eastAsia="仿宋"/>
                <w:color w:val="000000"/>
                <w:sz w:val="24"/>
              </w:rPr>
              <w:t>联系电话</w:t>
            </w:r>
          </w:p>
        </w:tc>
        <w:tc>
          <w:tcPr>
            <w:tcW w:w="2036" w:type="dxa"/>
            <w:noWrap w:val="0"/>
            <w:vAlign w:val="center"/>
          </w:tcPr>
          <w:p>
            <w:pPr>
              <w:wordWrap w:val="0"/>
              <w:autoSpaceDN w:val="0"/>
              <w:spacing w:line="60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2148" w:type="dxa"/>
            <w:gridSpan w:val="2"/>
            <w:noWrap w:val="0"/>
            <w:vAlign w:val="center"/>
          </w:tcPr>
          <w:p>
            <w:pPr>
              <w:wordWrap w:val="0"/>
              <w:autoSpaceDN w:val="0"/>
              <w:spacing w:line="600" w:lineRule="exact"/>
              <w:jc w:val="center"/>
              <w:rPr>
                <w:rFonts w:eastAsia="仿宋"/>
                <w:color w:val="000000"/>
                <w:sz w:val="24"/>
              </w:rPr>
            </w:pPr>
            <w:r>
              <w:rPr>
                <w:rFonts w:hAnsi="仿宋" w:eastAsia="仿宋"/>
                <w:color w:val="000000"/>
                <w:sz w:val="24"/>
              </w:rPr>
              <w:t>开户银行</w:t>
            </w:r>
          </w:p>
        </w:tc>
        <w:tc>
          <w:tcPr>
            <w:tcW w:w="2488" w:type="dxa"/>
            <w:noWrap w:val="0"/>
            <w:vAlign w:val="center"/>
          </w:tcPr>
          <w:p>
            <w:pPr>
              <w:wordWrap w:val="0"/>
              <w:autoSpaceDN w:val="0"/>
              <w:spacing w:line="600" w:lineRule="exact"/>
              <w:jc w:val="center"/>
              <w:rPr>
                <w:rFonts w:eastAsia="仿宋"/>
                <w:color w:val="000000"/>
                <w:sz w:val="24"/>
              </w:rPr>
            </w:pPr>
          </w:p>
        </w:tc>
        <w:tc>
          <w:tcPr>
            <w:tcW w:w="2488" w:type="dxa"/>
            <w:gridSpan w:val="2"/>
            <w:noWrap w:val="0"/>
            <w:vAlign w:val="center"/>
          </w:tcPr>
          <w:p>
            <w:pPr>
              <w:wordWrap w:val="0"/>
              <w:autoSpaceDN w:val="0"/>
              <w:spacing w:line="600" w:lineRule="exact"/>
              <w:jc w:val="center"/>
              <w:rPr>
                <w:rFonts w:eastAsia="仿宋"/>
                <w:color w:val="000000"/>
                <w:sz w:val="24"/>
              </w:rPr>
            </w:pPr>
            <w:r>
              <w:rPr>
                <w:rFonts w:hAnsi="仿宋" w:eastAsia="仿宋"/>
                <w:color w:val="000000"/>
                <w:sz w:val="24"/>
              </w:rPr>
              <w:t>开户账号</w:t>
            </w:r>
          </w:p>
        </w:tc>
        <w:tc>
          <w:tcPr>
            <w:tcW w:w="2036" w:type="dxa"/>
            <w:noWrap w:val="0"/>
            <w:vAlign w:val="center"/>
          </w:tcPr>
          <w:p>
            <w:pPr>
              <w:wordWrap w:val="0"/>
              <w:autoSpaceDN w:val="0"/>
              <w:spacing w:line="60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2148" w:type="dxa"/>
            <w:gridSpan w:val="2"/>
            <w:noWrap w:val="0"/>
            <w:vAlign w:val="center"/>
          </w:tcPr>
          <w:p>
            <w:pPr>
              <w:wordWrap w:val="0"/>
              <w:autoSpaceDN w:val="0"/>
              <w:spacing w:line="600" w:lineRule="exact"/>
              <w:jc w:val="center"/>
              <w:rPr>
                <w:rFonts w:eastAsia="仿宋"/>
                <w:color w:val="000000"/>
                <w:sz w:val="24"/>
              </w:rPr>
            </w:pPr>
            <w:r>
              <w:rPr>
                <w:rFonts w:hAnsi="仿宋" w:eastAsia="仿宋"/>
                <w:color w:val="000000"/>
                <w:sz w:val="24"/>
              </w:rPr>
              <w:t>开户名</w:t>
            </w:r>
          </w:p>
        </w:tc>
        <w:tc>
          <w:tcPr>
            <w:tcW w:w="2488" w:type="dxa"/>
            <w:noWrap w:val="0"/>
            <w:vAlign w:val="center"/>
          </w:tcPr>
          <w:p>
            <w:pPr>
              <w:wordWrap w:val="0"/>
              <w:autoSpaceDN w:val="0"/>
              <w:spacing w:line="600" w:lineRule="exact"/>
              <w:jc w:val="center"/>
              <w:rPr>
                <w:rFonts w:eastAsia="仿宋"/>
                <w:color w:val="000000"/>
                <w:sz w:val="24"/>
              </w:rPr>
            </w:pPr>
          </w:p>
        </w:tc>
        <w:tc>
          <w:tcPr>
            <w:tcW w:w="2488" w:type="dxa"/>
            <w:gridSpan w:val="2"/>
            <w:noWrap w:val="0"/>
            <w:vAlign w:val="center"/>
          </w:tcPr>
          <w:p>
            <w:pPr>
              <w:wordWrap w:val="0"/>
              <w:autoSpaceDN w:val="0"/>
              <w:spacing w:line="600" w:lineRule="exact"/>
              <w:jc w:val="center"/>
              <w:rPr>
                <w:rFonts w:eastAsia="仿宋"/>
                <w:color w:val="000000"/>
                <w:sz w:val="24"/>
                <w:szCs w:val="28"/>
              </w:rPr>
            </w:pPr>
            <w:r>
              <w:rPr>
                <w:rFonts w:hAnsi="仿宋" w:eastAsia="仿宋"/>
                <w:color w:val="000000"/>
                <w:sz w:val="24"/>
              </w:rPr>
              <w:t>船名</w:t>
            </w:r>
          </w:p>
        </w:tc>
        <w:tc>
          <w:tcPr>
            <w:tcW w:w="2036" w:type="dxa"/>
            <w:noWrap w:val="0"/>
            <w:vAlign w:val="center"/>
          </w:tcPr>
          <w:p>
            <w:pPr>
              <w:wordWrap w:val="0"/>
              <w:autoSpaceDN w:val="0"/>
              <w:spacing w:line="60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2148" w:type="dxa"/>
            <w:gridSpan w:val="2"/>
            <w:noWrap w:val="0"/>
            <w:vAlign w:val="center"/>
          </w:tcPr>
          <w:p>
            <w:pPr>
              <w:wordWrap w:val="0"/>
              <w:autoSpaceDN w:val="0"/>
              <w:spacing w:line="600" w:lineRule="exact"/>
              <w:jc w:val="center"/>
              <w:rPr>
                <w:rFonts w:eastAsia="仿宋"/>
                <w:color w:val="000000"/>
                <w:sz w:val="24"/>
              </w:rPr>
            </w:pPr>
            <w:r>
              <w:rPr>
                <w:rFonts w:hAnsi="仿宋" w:eastAsia="仿宋"/>
                <w:color w:val="000000"/>
                <w:sz w:val="24"/>
              </w:rPr>
              <w:t>建造完工日期</w:t>
            </w:r>
          </w:p>
        </w:tc>
        <w:tc>
          <w:tcPr>
            <w:tcW w:w="2488" w:type="dxa"/>
            <w:noWrap w:val="0"/>
            <w:vAlign w:val="center"/>
          </w:tcPr>
          <w:p>
            <w:pPr>
              <w:wordWrap w:val="0"/>
              <w:autoSpaceDN w:val="0"/>
              <w:spacing w:line="600" w:lineRule="exact"/>
              <w:jc w:val="center"/>
              <w:rPr>
                <w:rFonts w:eastAsia="仿宋"/>
                <w:color w:val="000000"/>
                <w:sz w:val="24"/>
              </w:rPr>
            </w:pPr>
          </w:p>
        </w:tc>
        <w:tc>
          <w:tcPr>
            <w:tcW w:w="2488" w:type="dxa"/>
            <w:gridSpan w:val="2"/>
            <w:noWrap w:val="0"/>
            <w:vAlign w:val="center"/>
          </w:tcPr>
          <w:p>
            <w:pPr>
              <w:wordWrap w:val="0"/>
              <w:autoSpaceDN w:val="0"/>
              <w:spacing w:line="600" w:lineRule="exact"/>
              <w:jc w:val="center"/>
              <w:rPr>
                <w:rFonts w:eastAsia="仿宋"/>
                <w:color w:val="000000"/>
                <w:sz w:val="24"/>
              </w:rPr>
            </w:pPr>
            <w:r>
              <w:rPr>
                <w:rFonts w:hAnsi="仿宋" w:eastAsia="仿宋"/>
                <w:color w:val="000000"/>
                <w:sz w:val="24"/>
                <w:szCs w:val="28"/>
              </w:rPr>
              <w:t>船网工具指标批准号</w:t>
            </w:r>
          </w:p>
        </w:tc>
        <w:tc>
          <w:tcPr>
            <w:tcW w:w="2036" w:type="dxa"/>
            <w:noWrap w:val="0"/>
            <w:vAlign w:val="center"/>
          </w:tcPr>
          <w:p>
            <w:pPr>
              <w:wordWrap w:val="0"/>
              <w:autoSpaceDN w:val="0"/>
              <w:spacing w:line="60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2148" w:type="dxa"/>
            <w:gridSpan w:val="2"/>
            <w:noWrap w:val="0"/>
            <w:vAlign w:val="center"/>
          </w:tcPr>
          <w:p>
            <w:pPr>
              <w:wordWrap w:val="0"/>
              <w:autoSpaceDN w:val="0"/>
              <w:spacing w:line="600" w:lineRule="exact"/>
              <w:jc w:val="center"/>
              <w:rPr>
                <w:rFonts w:eastAsia="仿宋"/>
                <w:color w:val="000000"/>
                <w:sz w:val="24"/>
              </w:rPr>
            </w:pPr>
            <w:r>
              <w:rPr>
                <w:rFonts w:hAnsi="仿宋" w:eastAsia="仿宋"/>
                <w:color w:val="000000"/>
                <w:sz w:val="24"/>
              </w:rPr>
              <w:t>渔船检验证书编号</w:t>
            </w:r>
          </w:p>
        </w:tc>
        <w:tc>
          <w:tcPr>
            <w:tcW w:w="2488" w:type="dxa"/>
            <w:noWrap w:val="0"/>
            <w:vAlign w:val="center"/>
          </w:tcPr>
          <w:p>
            <w:pPr>
              <w:wordWrap w:val="0"/>
              <w:autoSpaceDN w:val="0"/>
              <w:spacing w:line="600" w:lineRule="exact"/>
              <w:jc w:val="center"/>
              <w:rPr>
                <w:rFonts w:eastAsia="仿宋"/>
                <w:color w:val="000000"/>
                <w:sz w:val="24"/>
              </w:rPr>
            </w:pPr>
          </w:p>
        </w:tc>
        <w:tc>
          <w:tcPr>
            <w:tcW w:w="2488" w:type="dxa"/>
            <w:gridSpan w:val="2"/>
            <w:noWrap w:val="0"/>
            <w:vAlign w:val="center"/>
          </w:tcPr>
          <w:p>
            <w:pPr>
              <w:wordWrap w:val="0"/>
              <w:autoSpaceDN w:val="0"/>
              <w:spacing w:line="600" w:lineRule="exact"/>
              <w:jc w:val="center"/>
              <w:rPr>
                <w:rFonts w:eastAsia="仿宋"/>
                <w:color w:val="000000"/>
                <w:sz w:val="24"/>
              </w:rPr>
            </w:pPr>
            <w:r>
              <w:rPr>
                <w:rFonts w:hAnsi="仿宋" w:eastAsia="仿宋"/>
                <w:color w:val="000000"/>
                <w:sz w:val="24"/>
              </w:rPr>
              <w:t>渔船登记证书编号</w:t>
            </w:r>
          </w:p>
        </w:tc>
        <w:tc>
          <w:tcPr>
            <w:tcW w:w="2036" w:type="dxa"/>
            <w:noWrap w:val="0"/>
            <w:vAlign w:val="center"/>
          </w:tcPr>
          <w:p>
            <w:pPr>
              <w:wordWrap w:val="0"/>
              <w:autoSpaceDN w:val="0"/>
              <w:spacing w:line="60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2148" w:type="dxa"/>
            <w:gridSpan w:val="2"/>
            <w:noWrap w:val="0"/>
            <w:vAlign w:val="center"/>
          </w:tcPr>
          <w:p>
            <w:pPr>
              <w:wordWrap w:val="0"/>
              <w:autoSpaceDN w:val="0"/>
              <w:spacing w:line="600" w:lineRule="exact"/>
              <w:jc w:val="center"/>
              <w:rPr>
                <w:rFonts w:eastAsia="仿宋"/>
                <w:color w:val="000000"/>
                <w:sz w:val="24"/>
              </w:rPr>
            </w:pPr>
            <w:r>
              <w:rPr>
                <w:rFonts w:hAnsi="仿宋" w:eastAsia="仿宋"/>
                <w:color w:val="000000"/>
                <w:sz w:val="24"/>
                <w:szCs w:val="28"/>
              </w:rPr>
              <w:t>渔业捕捞许可证编号</w:t>
            </w:r>
          </w:p>
        </w:tc>
        <w:tc>
          <w:tcPr>
            <w:tcW w:w="2488" w:type="dxa"/>
            <w:noWrap w:val="0"/>
            <w:vAlign w:val="center"/>
          </w:tcPr>
          <w:p>
            <w:pPr>
              <w:wordWrap w:val="0"/>
              <w:autoSpaceDN w:val="0"/>
              <w:spacing w:line="600" w:lineRule="exact"/>
              <w:jc w:val="center"/>
              <w:rPr>
                <w:rFonts w:eastAsia="仿宋"/>
                <w:color w:val="000000"/>
                <w:sz w:val="24"/>
              </w:rPr>
            </w:pPr>
          </w:p>
        </w:tc>
        <w:tc>
          <w:tcPr>
            <w:tcW w:w="2488" w:type="dxa"/>
            <w:gridSpan w:val="2"/>
            <w:noWrap w:val="0"/>
            <w:vAlign w:val="center"/>
          </w:tcPr>
          <w:p>
            <w:pPr>
              <w:wordWrap w:val="0"/>
              <w:autoSpaceDN w:val="0"/>
              <w:spacing w:line="600" w:lineRule="exact"/>
              <w:jc w:val="center"/>
              <w:rPr>
                <w:rFonts w:eastAsia="仿宋"/>
                <w:color w:val="000000"/>
                <w:sz w:val="24"/>
              </w:rPr>
            </w:pPr>
            <w:r>
              <w:rPr>
                <w:rFonts w:hAnsi="仿宋" w:eastAsia="仿宋"/>
                <w:color w:val="000000"/>
                <w:sz w:val="24"/>
                <w:szCs w:val="28"/>
              </w:rPr>
              <w:t>船长（米）</w:t>
            </w:r>
          </w:p>
        </w:tc>
        <w:tc>
          <w:tcPr>
            <w:tcW w:w="2036" w:type="dxa"/>
            <w:noWrap w:val="0"/>
            <w:vAlign w:val="center"/>
          </w:tcPr>
          <w:p>
            <w:pPr>
              <w:wordWrap w:val="0"/>
              <w:autoSpaceDN w:val="0"/>
              <w:spacing w:line="60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2148" w:type="dxa"/>
            <w:gridSpan w:val="2"/>
            <w:noWrap w:val="0"/>
            <w:vAlign w:val="center"/>
          </w:tcPr>
          <w:p>
            <w:pPr>
              <w:wordWrap w:val="0"/>
              <w:autoSpaceDN w:val="0"/>
              <w:jc w:val="center"/>
              <w:rPr>
                <w:rFonts w:eastAsia="仿宋"/>
                <w:color w:val="000000"/>
                <w:sz w:val="24"/>
              </w:rPr>
            </w:pPr>
            <w:r>
              <w:rPr>
                <w:rFonts w:hAnsi="仿宋" w:eastAsia="仿宋"/>
                <w:color w:val="000000"/>
                <w:sz w:val="24"/>
              </w:rPr>
              <w:t>该档渔船平均造价的</w:t>
            </w:r>
            <w:r>
              <w:rPr>
                <w:rFonts w:eastAsia="仿宋"/>
                <w:color w:val="000000"/>
                <w:sz w:val="24"/>
              </w:rPr>
              <w:t>30%</w:t>
            </w:r>
            <w:r>
              <w:rPr>
                <w:rFonts w:hAnsi="仿宋" w:eastAsia="仿宋"/>
                <w:color w:val="000000"/>
                <w:sz w:val="24"/>
              </w:rPr>
              <w:t>（万元）</w:t>
            </w:r>
          </w:p>
        </w:tc>
        <w:tc>
          <w:tcPr>
            <w:tcW w:w="2488" w:type="dxa"/>
            <w:noWrap w:val="0"/>
            <w:vAlign w:val="center"/>
          </w:tcPr>
          <w:p>
            <w:pPr>
              <w:wordWrap w:val="0"/>
              <w:autoSpaceDN w:val="0"/>
              <w:jc w:val="center"/>
              <w:rPr>
                <w:rFonts w:eastAsia="仿宋"/>
                <w:color w:val="000000"/>
                <w:sz w:val="24"/>
              </w:rPr>
            </w:pPr>
          </w:p>
        </w:tc>
        <w:tc>
          <w:tcPr>
            <w:tcW w:w="2488" w:type="dxa"/>
            <w:gridSpan w:val="2"/>
            <w:noWrap w:val="0"/>
            <w:vAlign w:val="center"/>
          </w:tcPr>
          <w:p>
            <w:pPr>
              <w:wordWrap w:val="0"/>
              <w:autoSpaceDN w:val="0"/>
              <w:jc w:val="center"/>
              <w:rPr>
                <w:rFonts w:eastAsia="仿宋"/>
                <w:color w:val="000000"/>
                <w:sz w:val="24"/>
              </w:rPr>
            </w:pPr>
            <w:r>
              <w:rPr>
                <w:rFonts w:hAnsi="仿宋" w:eastAsia="仿宋"/>
                <w:color w:val="000000"/>
                <w:sz w:val="24"/>
              </w:rPr>
              <w:t>农业部核定的按船长分档补助上限（万元）</w:t>
            </w:r>
          </w:p>
        </w:tc>
        <w:tc>
          <w:tcPr>
            <w:tcW w:w="2036" w:type="dxa"/>
            <w:noWrap w:val="0"/>
            <w:vAlign w:val="center"/>
          </w:tcPr>
          <w:p>
            <w:pPr>
              <w:wordWrap w:val="0"/>
              <w:autoSpaceDN w:val="0"/>
              <w:spacing w:line="60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1022" w:type="dxa"/>
            <w:vMerge w:val="restart"/>
            <w:noWrap w:val="0"/>
            <w:vAlign w:val="center"/>
          </w:tcPr>
          <w:p>
            <w:pPr>
              <w:wordWrap w:val="0"/>
              <w:autoSpaceDN w:val="0"/>
              <w:spacing w:line="600" w:lineRule="exact"/>
              <w:jc w:val="center"/>
              <w:rPr>
                <w:rFonts w:eastAsia="仿宋"/>
                <w:color w:val="000000"/>
                <w:sz w:val="24"/>
              </w:rPr>
            </w:pPr>
            <w:r>
              <w:rPr>
                <w:rFonts w:hAnsi="仿宋" w:eastAsia="仿宋"/>
                <w:color w:val="000000"/>
                <w:sz w:val="24"/>
              </w:rPr>
              <w:t>申请拨付确认</w:t>
            </w:r>
          </w:p>
        </w:tc>
        <w:tc>
          <w:tcPr>
            <w:tcW w:w="8138" w:type="dxa"/>
            <w:gridSpan w:val="5"/>
            <w:noWrap w:val="0"/>
            <w:vAlign w:val="top"/>
          </w:tcPr>
          <w:p>
            <w:pPr>
              <w:wordWrap w:val="0"/>
              <w:autoSpaceDN w:val="0"/>
              <w:spacing w:line="460" w:lineRule="exact"/>
              <w:ind w:firstLine="360" w:firstLineChars="150"/>
              <w:rPr>
                <w:rFonts w:eastAsia="仿宋"/>
                <w:color w:val="000000"/>
                <w:sz w:val="24"/>
              </w:rPr>
            </w:pPr>
            <w:r>
              <w:rPr>
                <w:rFonts w:eastAsia="仿宋"/>
                <w:color w:val="000000"/>
                <w:sz w:val="24"/>
              </w:rPr>
              <w:t xml:space="preserve"> </w:t>
            </w:r>
            <w:r>
              <w:rPr>
                <w:rFonts w:hAnsi="仿宋" w:eastAsia="仿宋"/>
                <w:color w:val="000000"/>
                <w:sz w:val="24"/>
              </w:rPr>
              <w:t>我单位渔船于</w:t>
            </w:r>
            <w:r>
              <w:rPr>
                <w:rFonts w:eastAsia="仿宋"/>
                <w:color w:val="000000"/>
                <w:sz w:val="24"/>
              </w:rPr>
              <w:t xml:space="preserve">20  </w:t>
            </w:r>
            <w:r>
              <w:rPr>
                <w:rFonts w:hAnsi="仿宋" w:eastAsia="仿宋"/>
                <w:color w:val="000000"/>
                <w:sz w:val="24"/>
              </w:rPr>
              <w:t>年</w:t>
            </w:r>
            <w:r>
              <w:rPr>
                <w:rFonts w:eastAsia="仿宋"/>
                <w:color w:val="000000"/>
                <w:sz w:val="24"/>
              </w:rPr>
              <w:t xml:space="preserve"> </w:t>
            </w:r>
            <w:r>
              <w:rPr>
                <w:rFonts w:hAnsi="仿宋" w:eastAsia="仿宋"/>
                <w:color w:val="000000"/>
                <w:sz w:val="24"/>
              </w:rPr>
              <w:t>月</w:t>
            </w:r>
            <w:r>
              <w:rPr>
                <w:rFonts w:eastAsia="仿宋"/>
                <w:color w:val="000000"/>
                <w:sz w:val="24"/>
              </w:rPr>
              <w:t xml:space="preserve">   </w:t>
            </w:r>
            <w:r>
              <w:rPr>
                <w:rFonts w:hAnsi="仿宋" w:eastAsia="仿宋"/>
                <w:color w:val="000000"/>
                <w:sz w:val="24"/>
              </w:rPr>
              <w:t>日建造完毕，项目符合要求，现申请拨付补助资金。</w:t>
            </w:r>
          </w:p>
          <w:p>
            <w:pPr>
              <w:wordWrap w:val="0"/>
              <w:autoSpaceDN w:val="0"/>
              <w:spacing w:line="460" w:lineRule="exact"/>
              <w:rPr>
                <w:rFonts w:eastAsia="仿宋"/>
                <w:color w:val="000000"/>
                <w:sz w:val="24"/>
              </w:rPr>
            </w:pPr>
            <w:r>
              <w:rPr>
                <w:rFonts w:hAnsi="仿宋" w:eastAsia="仿宋"/>
                <w:color w:val="000000"/>
                <w:sz w:val="24"/>
              </w:rPr>
              <w:t>申请拨款</w:t>
            </w:r>
            <w:r>
              <w:rPr>
                <w:rFonts w:eastAsia="仿宋"/>
                <w:color w:val="000000"/>
                <w:sz w:val="24"/>
              </w:rPr>
              <w:t xml:space="preserve">      </w:t>
            </w:r>
            <w:r>
              <w:rPr>
                <w:rFonts w:hAnsi="仿宋" w:eastAsia="仿宋"/>
                <w:color w:val="000000"/>
                <w:sz w:val="24"/>
              </w:rPr>
              <w:t>万元</w:t>
            </w:r>
            <w:r>
              <w:rPr>
                <w:rFonts w:eastAsia="仿宋"/>
                <w:color w:val="000000"/>
                <w:sz w:val="24"/>
              </w:rPr>
              <w:t xml:space="preserve"> </w:t>
            </w:r>
            <w:r>
              <w:rPr>
                <w:rFonts w:hAnsi="仿宋" w:eastAsia="仿宋"/>
                <w:color w:val="000000"/>
                <w:sz w:val="24"/>
              </w:rPr>
              <w:t>（大写：</w:t>
            </w:r>
            <w:r>
              <w:rPr>
                <w:rFonts w:eastAsia="仿宋"/>
                <w:color w:val="000000"/>
                <w:sz w:val="24"/>
              </w:rPr>
              <w:t xml:space="preserve">                            </w:t>
            </w:r>
            <w:r>
              <w:rPr>
                <w:rFonts w:hAnsi="仿宋" w:eastAsia="仿宋"/>
                <w:color w:val="000000"/>
                <w:sz w:val="24"/>
              </w:rPr>
              <w:t>）</w:t>
            </w:r>
          </w:p>
          <w:p>
            <w:pPr>
              <w:wordWrap w:val="0"/>
              <w:autoSpaceDN w:val="0"/>
              <w:spacing w:line="460" w:lineRule="exact"/>
              <w:rPr>
                <w:rFonts w:eastAsia="仿宋"/>
                <w:color w:val="000000"/>
                <w:sz w:val="24"/>
              </w:rPr>
            </w:pPr>
          </w:p>
          <w:p>
            <w:pPr>
              <w:wordWrap w:val="0"/>
              <w:autoSpaceDN w:val="0"/>
              <w:spacing w:line="460" w:lineRule="exact"/>
              <w:rPr>
                <w:rFonts w:eastAsia="仿宋"/>
                <w:color w:val="000000"/>
                <w:sz w:val="24"/>
              </w:rPr>
            </w:pPr>
            <w:r>
              <w:rPr>
                <w:rFonts w:hAnsi="仿宋" w:eastAsia="仿宋"/>
                <w:color w:val="000000"/>
                <w:sz w:val="24"/>
              </w:rPr>
              <w:t>申请单位法人代表签名：</w:t>
            </w:r>
            <w:r>
              <w:rPr>
                <w:rFonts w:eastAsia="仿宋"/>
                <w:color w:val="000000"/>
                <w:sz w:val="24"/>
              </w:rPr>
              <w:t xml:space="preserve">             (</w:t>
            </w:r>
            <w:r>
              <w:rPr>
                <w:rFonts w:hAnsi="仿宋" w:eastAsia="仿宋"/>
                <w:color w:val="000000"/>
                <w:sz w:val="24"/>
              </w:rPr>
              <w:t>盖章</w:t>
            </w:r>
            <w:r>
              <w:rPr>
                <w:rFonts w:eastAsia="仿宋"/>
                <w:color w:val="000000"/>
                <w:sz w:val="24"/>
              </w:rPr>
              <w:t>)</w:t>
            </w:r>
          </w:p>
          <w:p>
            <w:pPr>
              <w:wordWrap w:val="0"/>
              <w:autoSpaceDN w:val="0"/>
              <w:spacing w:line="600" w:lineRule="exact"/>
              <w:rPr>
                <w:rFonts w:eastAsia="仿宋"/>
                <w:b/>
                <w:color w:val="000000"/>
                <w:sz w:val="24"/>
              </w:rPr>
            </w:pPr>
            <w:r>
              <w:rPr>
                <w:rFonts w:eastAsia="仿宋"/>
                <w:color w:val="000000"/>
                <w:sz w:val="24"/>
              </w:rPr>
              <w:t xml:space="preserve">        20   </w:t>
            </w:r>
            <w:r>
              <w:rPr>
                <w:rFonts w:hAnsi="仿宋" w:eastAsia="仿宋"/>
                <w:color w:val="000000"/>
                <w:sz w:val="24"/>
              </w:rPr>
              <w:t>年</w:t>
            </w:r>
            <w:r>
              <w:rPr>
                <w:rFonts w:eastAsia="仿宋"/>
                <w:color w:val="000000"/>
                <w:sz w:val="24"/>
              </w:rPr>
              <w:t xml:space="preserve">   </w:t>
            </w:r>
            <w:r>
              <w:rPr>
                <w:rFonts w:hAnsi="仿宋" w:eastAsia="仿宋"/>
                <w:color w:val="000000"/>
                <w:sz w:val="24"/>
              </w:rPr>
              <w:t>月</w:t>
            </w:r>
            <w:r>
              <w:rPr>
                <w:rFonts w:eastAsia="仿宋"/>
                <w:color w:val="000000"/>
                <w:sz w:val="24"/>
              </w:rPr>
              <w:t xml:space="preserve">   </w:t>
            </w:r>
            <w:r>
              <w:rPr>
                <w:rFonts w:hAnsi="仿宋" w:eastAsia="仿宋"/>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1022" w:type="dxa"/>
            <w:vMerge w:val="continue"/>
            <w:noWrap w:val="0"/>
            <w:vAlign w:val="center"/>
          </w:tcPr>
          <w:p>
            <w:pPr>
              <w:wordWrap w:val="0"/>
              <w:autoSpaceDN w:val="0"/>
              <w:spacing w:line="600" w:lineRule="exact"/>
              <w:jc w:val="center"/>
              <w:rPr>
                <w:rFonts w:eastAsia="仿宋"/>
                <w:color w:val="000000"/>
                <w:sz w:val="24"/>
              </w:rPr>
            </w:pPr>
          </w:p>
        </w:tc>
        <w:tc>
          <w:tcPr>
            <w:tcW w:w="4064" w:type="dxa"/>
            <w:gridSpan w:val="3"/>
            <w:noWrap w:val="0"/>
            <w:vAlign w:val="top"/>
          </w:tcPr>
          <w:p>
            <w:pPr>
              <w:wordWrap w:val="0"/>
              <w:autoSpaceDN w:val="0"/>
              <w:spacing w:line="600" w:lineRule="exact"/>
              <w:rPr>
                <w:rFonts w:eastAsia="仿宋"/>
                <w:color w:val="000000"/>
                <w:sz w:val="28"/>
              </w:rPr>
            </w:pPr>
            <w:r>
              <w:rPr>
                <w:rFonts w:hint="eastAsia" w:hAnsi="仿宋" w:eastAsia="仿宋"/>
                <w:color w:val="000000"/>
                <w:sz w:val="24"/>
                <w:szCs w:val="28"/>
              </w:rPr>
              <w:t>农业农村</w:t>
            </w:r>
            <w:r>
              <w:rPr>
                <w:rFonts w:hAnsi="仿宋" w:eastAsia="仿宋"/>
                <w:color w:val="000000"/>
                <w:sz w:val="24"/>
              </w:rPr>
              <w:t>部门意见</w:t>
            </w:r>
            <w:r>
              <w:rPr>
                <w:rFonts w:hAnsi="仿宋" w:eastAsia="仿宋"/>
                <w:color w:val="000000"/>
                <w:sz w:val="28"/>
              </w:rPr>
              <w:t>：</w:t>
            </w:r>
          </w:p>
          <w:p>
            <w:pPr>
              <w:wordWrap w:val="0"/>
              <w:autoSpaceDN w:val="0"/>
              <w:spacing w:line="460" w:lineRule="exact"/>
              <w:jc w:val="center"/>
              <w:rPr>
                <w:rFonts w:eastAsia="仿宋"/>
                <w:color w:val="000000"/>
                <w:sz w:val="24"/>
              </w:rPr>
            </w:pPr>
          </w:p>
          <w:p>
            <w:pPr>
              <w:wordWrap w:val="0"/>
              <w:autoSpaceDN w:val="0"/>
              <w:spacing w:line="460" w:lineRule="exact"/>
              <w:jc w:val="center"/>
              <w:rPr>
                <w:rFonts w:eastAsia="仿宋"/>
                <w:color w:val="000000"/>
                <w:sz w:val="24"/>
              </w:rPr>
            </w:pPr>
            <w:r>
              <w:rPr>
                <w:rFonts w:eastAsia="仿宋"/>
                <w:color w:val="000000"/>
                <w:sz w:val="24"/>
              </w:rPr>
              <w:t xml:space="preserve">    (</w:t>
            </w:r>
            <w:r>
              <w:rPr>
                <w:rFonts w:hAnsi="仿宋" w:eastAsia="仿宋"/>
                <w:color w:val="000000"/>
                <w:sz w:val="24"/>
              </w:rPr>
              <w:t>盖章</w:t>
            </w:r>
            <w:r>
              <w:rPr>
                <w:rFonts w:eastAsia="仿宋"/>
                <w:color w:val="000000"/>
                <w:sz w:val="24"/>
              </w:rPr>
              <w:t>)</w:t>
            </w:r>
          </w:p>
          <w:p>
            <w:pPr>
              <w:wordWrap w:val="0"/>
              <w:autoSpaceDN w:val="0"/>
              <w:spacing w:line="600" w:lineRule="exact"/>
              <w:jc w:val="center"/>
              <w:rPr>
                <w:rFonts w:eastAsia="仿宋"/>
                <w:color w:val="000000"/>
                <w:sz w:val="24"/>
              </w:rPr>
            </w:pPr>
            <w:r>
              <w:rPr>
                <w:rFonts w:eastAsia="仿宋"/>
                <w:color w:val="000000"/>
                <w:sz w:val="24"/>
              </w:rPr>
              <w:t xml:space="preserve">      20   </w:t>
            </w:r>
            <w:r>
              <w:rPr>
                <w:rFonts w:hAnsi="仿宋" w:eastAsia="仿宋"/>
                <w:color w:val="000000"/>
                <w:sz w:val="24"/>
              </w:rPr>
              <w:t>年</w:t>
            </w:r>
            <w:r>
              <w:rPr>
                <w:rFonts w:eastAsia="仿宋"/>
                <w:color w:val="000000"/>
                <w:sz w:val="24"/>
              </w:rPr>
              <w:t xml:space="preserve">   </w:t>
            </w:r>
            <w:r>
              <w:rPr>
                <w:rFonts w:hAnsi="仿宋" w:eastAsia="仿宋"/>
                <w:color w:val="000000"/>
                <w:sz w:val="24"/>
              </w:rPr>
              <w:t>月</w:t>
            </w:r>
            <w:r>
              <w:rPr>
                <w:rFonts w:eastAsia="仿宋"/>
                <w:color w:val="000000"/>
                <w:sz w:val="24"/>
              </w:rPr>
              <w:t xml:space="preserve">   </w:t>
            </w:r>
            <w:r>
              <w:rPr>
                <w:rFonts w:hAnsi="仿宋" w:eastAsia="仿宋"/>
                <w:color w:val="000000"/>
                <w:sz w:val="24"/>
              </w:rPr>
              <w:t>日</w:t>
            </w:r>
          </w:p>
        </w:tc>
        <w:tc>
          <w:tcPr>
            <w:tcW w:w="4074" w:type="dxa"/>
            <w:gridSpan w:val="2"/>
            <w:noWrap w:val="0"/>
            <w:vAlign w:val="top"/>
          </w:tcPr>
          <w:p>
            <w:pPr>
              <w:wordWrap w:val="0"/>
              <w:autoSpaceDN w:val="0"/>
              <w:spacing w:line="460" w:lineRule="exact"/>
              <w:rPr>
                <w:rFonts w:eastAsia="仿宋"/>
                <w:color w:val="000000"/>
                <w:sz w:val="24"/>
              </w:rPr>
            </w:pPr>
            <w:r>
              <w:rPr>
                <w:rFonts w:eastAsia="仿宋"/>
                <w:color w:val="000000"/>
                <w:sz w:val="24"/>
              </w:rPr>
              <w:t xml:space="preserve"> </w:t>
            </w:r>
            <w:r>
              <w:rPr>
                <w:rFonts w:hAnsi="仿宋" w:eastAsia="仿宋"/>
                <w:color w:val="000000"/>
                <w:sz w:val="24"/>
              </w:rPr>
              <w:t>财政部门意见：</w:t>
            </w:r>
          </w:p>
          <w:p>
            <w:pPr>
              <w:wordWrap w:val="0"/>
              <w:autoSpaceDN w:val="0"/>
              <w:spacing w:line="460" w:lineRule="exact"/>
              <w:jc w:val="center"/>
              <w:rPr>
                <w:rFonts w:eastAsia="仿宋"/>
                <w:color w:val="000000"/>
                <w:sz w:val="24"/>
              </w:rPr>
            </w:pPr>
          </w:p>
          <w:p>
            <w:pPr>
              <w:wordWrap w:val="0"/>
              <w:autoSpaceDN w:val="0"/>
              <w:spacing w:line="460" w:lineRule="exact"/>
              <w:rPr>
                <w:rFonts w:eastAsia="仿宋"/>
                <w:color w:val="000000"/>
                <w:sz w:val="24"/>
              </w:rPr>
            </w:pPr>
            <w:r>
              <w:rPr>
                <w:rFonts w:eastAsia="仿宋"/>
                <w:color w:val="000000"/>
                <w:sz w:val="24"/>
              </w:rPr>
              <w:t xml:space="preserve">                (</w:t>
            </w:r>
            <w:r>
              <w:rPr>
                <w:rFonts w:hAnsi="仿宋" w:eastAsia="仿宋"/>
                <w:color w:val="000000"/>
                <w:sz w:val="24"/>
              </w:rPr>
              <w:t>盖章</w:t>
            </w:r>
            <w:r>
              <w:rPr>
                <w:rFonts w:eastAsia="仿宋"/>
                <w:color w:val="000000"/>
                <w:sz w:val="24"/>
              </w:rPr>
              <w:t>)</w:t>
            </w:r>
          </w:p>
          <w:p>
            <w:pPr>
              <w:wordWrap w:val="0"/>
              <w:autoSpaceDN w:val="0"/>
              <w:spacing w:line="600" w:lineRule="exact"/>
              <w:jc w:val="center"/>
              <w:rPr>
                <w:rFonts w:eastAsia="仿宋"/>
                <w:color w:val="000000"/>
                <w:sz w:val="24"/>
              </w:rPr>
            </w:pPr>
            <w:r>
              <w:rPr>
                <w:rFonts w:eastAsia="仿宋"/>
                <w:color w:val="000000"/>
                <w:sz w:val="24"/>
              </w:rPr>
              <w:t xml:space="preserve">      20   </w:t>
            </w:r>
            <w:r>
              <w:rPr>
                <w:rFonts w:hAnsi="仿宋" w:eastAsia="仿宋"/>
                <w:color w:val="000000"/>
                <w:sz w:val="24"/>
              </w:rPr>
              <w:t>年</w:t>
            </w:r>
            <w:r>
              <w:rPr>
                <w:rFonts w:eastAsia="仿宋"/>
                <w:color w:val="000000"/>
                <w:sz w:val="24"/>
              </w:rPr>
              <w:t xml:space="preserve">   </w:t>
            </w:r>
            <w:r>
              <w:rPr>
                <w:rFonts w:hAnsi="仿宋" w:eastAsia="仿宋"/>
                <w:color w:val="000000"/>
                <w:sz w:val="24"/>
              </w:rPr>
              <w:t>月</w:t>
            </w:r>
            <w:r>
              <w:rPr>
                <w:rFonts w:eastAsia="仿宋"/>
                <w:color w:val="000000"/>
                <w:sz w:val="24"/>
              </w:rPr>
              <w:t xml:space="preserve">   </w:t>
            </w:r>
            <w:r>
              <w:rPr>
                <w:rFonts w:hAnsi="仿宋" w:eastAsia="仿宋"/>
                <w:color w:val="000000"/>
                <w:sz w:val="24"/>
              </w:rPr>
              <w:t>日</w:t>
            </w:r>
          </w:p>
        </w:tc>
      </w:tr>
    </w:tbl>
    <w:p>
      <w:pPr>
        <w:spacing w:line="400" w:lineRule="exact"/>
        <w:rPr>
          <w:rFonts w:eastAsia="仿宋"/>
          <w:color w:val="000000"/>
          <w:szCs w:val="28"/>
        </w:rPr>
        <w:sectPr>
          <w:footerReference r:id="rId3" w:type="default"/>
          <w:pgSz w:w="11906" w:h="16838"/>
          <w:pgMar w:top="1587" w:right="1588" w:bottom="1134" w:left="1588" w:header="851" w:footer="992" w:gutter="0"/>
          <w:pgNumType w:fmt="numberInDash" w:start="2"/>
          <w:cols w:space="720" w:num="1"/>
          <w:docGrid w:type="lines" w:linePitch="312" w:charSpace="0"/>
        </w:sectPr>
      </w:pPr>
    </w:p>
    <w:p>
      <w:pPr>
        <w:rPr>
          <w:rFonts w:ascii="黑体" w:hAnsi="黑体" w:eastAsia="黑体"/>
          <w:color w:val="000000"/>
        </w:rPr>
      </w:pPr>
      <w:r>
        <w:rPr>
          <w:rFonts w:ascii="黑体" w:hAnsi="黑体" w:eastAsia="黑体"/>
          <w:color w:val="000000"/>
        </w:rPr>
        <w:t>附件4</w:t>
      </w:r>
    </w:p>
    <w:p>
      <w:pPr>
        <w:spacing w:before="289" w:beforeLines="50" w:line="520" w:lineRule="exact"/>
        <w:jc w:val="left"/>
        <w:rPr>
          <w:color w:val="000000"/>
          <w:sz w:val="44"/>
        </w:rPr>
      </w:pPr>
      <w:r>
        <w:rPr>
          <w:color w:val="000000"/>
          <w:sz w:val="36"/>
        </w:rPr>
        <w:t xml:space="preserve">    </w:t>
      </w:r>
      <w:r>
        <w:rPr>
          <w:rFonts w:hAnsi="宋体"/>
          <w:color w:val="000000"/>
          <w:sz w:val="44"/>
        </w:rPr>
        <w:t>标准化海洋捕捞渔船更新改造验收证明</w:t>
      </w:r>
    </w:p>
    <w:p>
      <w:pPr>
        <w:spacing w:line="520" w:lineRule="exact"/>
        <w:jc w:val="left"/>
        <w:rPr>
          <w:color w:val="000000"/>
          <w:sz w:val="36"/>
        </w:rPr>
      </w:pPr>
    </w:p>
    <w:p>
      <w:pPr>
        <w:spacing w:line="520" w:lineRule="exact"/>
        <w:rPr>
          <w:color w:val="000000"/>
        </w:rPr>
      </w:pPr>
    </w:p>
    <w:p>
      <w:pPr>
        <w:spacing w:line="520" w:lineRule="exact"/>
        <w:rPr>
          <w:rFonts w:eastAsia="仿宋"/>
          <w:color w:val="000000"/>
        </w:rPr>
      </w:pPr>
      <w:r>
        <w:rPr>
          <w:rFonts w:eastAsia="仿宋"/>
          <w:color w:val="000000"/>
        </w:rPr>
        <w:t xml:space="preserve">      </w:t>
      </w:r>
      <w:r>
        <w:rPr>
          <w:rFonts w:eastAsia="仿宋"/>
          <w:color w:val="000000"/>
          <w:u w:val="single"/>
        </w:rPr>
        <w:t xml:space="preserve">         </w:t>
      </w:r>
      <w:r>
        <w:rPr>
          <w:rFonts w:hAnsi="仿宋" w:eastAsia="仿宋"/>
          <w:color w:val="000000"/>
        </w:rPr>
        <w:t>县（市、区）</w:t>
      </w:r>
      <w:r>
        <w:rPr>
          <w:rFonts w:eastAsia="仿宋"/>
          <w:color w:val="000000"/>
          <w:u w:val="single"/>
        </w:rPr>
        <w:t xml:space="preserve"> </w:t>
      </w:r>
      <w:r>
        <w:rPr>
          <w:rFonts w:hint="eastAsia" w:eastAsia="仿宋"/>
          <w:color w:val="000000"/>
          <w:u w:val="single"/>
        </w:rPr>
        <w:t xml:space="preserve">         </w:t>
      </w:r>
      <w:r>
        <w:rPr>
          <w:rFonts w:eastAsia="仿宋"/>
          <w:color w:val="000000"/>
          <w:u w:val="single"/>
        </w:rPr>
        <w:t xml:space="preserve"> </w:t>
      </w:r>
      <w:r>
        <w:rPr>
          <w:rFonts w:hAnsi="仿宋" w:eastAsia="仿宋"/>
          <w:color w:val="000000"/>
        </w:rPr>
        <w:t>所属的</w:t>
      </w:r>
      <w:r>
        <w:rPr>
          <w:rFonts w:eastAsia="仿宋"/>
          <w:color w:val="000000"/>
          <w:u w:val="single"/>
        </w:rPr>
        <w:t xml:space="preserve"> </w:t>
      </w:r>
      <w:r>
        <w:rPr>
          <w:rFonts w:hint="eastAsia" w:hAnsi="仿宋" w:eastAsia="仿宋"/>
          <w:color w:val="000000"/>
          <w:u w:val="single"/>
        </w:rPr>
        <w:t xml:space="preserve">        </w:t>
      </w:r>
      <w:r>
        <w:rPr>
          <w:rFonts w:eastAsia="仿宋"/>
          <w:color w:val="000000"/>
          <w:u w:val="single"/>
        </w:rPr>
        <w:t xml:space="preserve"> </w:t>
      </w:r>
      <w:r>
        <w:rPr>
          <w:rFonts w:eastAsia="仿宋"/>
          <w:color w:val="000000"/>
        </w:rPr>
        <w:t xml:space="preserve"> </w:t>
      </w:r>
      <w:r>
        <w:rPr>
          <w:rFonts w:hAnsi="仿宋" w:eastAsia="仿宋"/>
          <w:color w:val="000000"/>
        </w:rPr>
        <w:t>，渔船编码（</w:t>
      </w:r>
      <w:r>
        <w:rPr>
          <w:rFonts w:eastAsia="仿宋"/>
          <w:color w:val="000000"/>
          <w:u w:val="single"/>
        </w:rPr>
        <w:t xml:space="preserve">              </w:t>
      </w:r>
      <w:r>
        <w:rPr>
          <w:rFonts w:hAnsi="仿宋" w:eastAsia="仿宋"/>
          <w:color w:val="000000"/>
          <w:u w:val="single"/>
        </w:rPr>
        <w:t>）</w:t>
      </w:r>
      <w:r>
        <w:rPr>
          <w:rFonts w:hAnsi="仿宋" w:eastAsia="仿宋"/>
          <w:color w:val="000000"/>
        </w:rPr>
        <w:t>，于</w:t>
      </w:r>
      <w:r>
        <w:rPr>
          <w:rFonts w:eastAsia="仿宋"/>
          <w:color w:val="000000"/>
          <w:u w:val="single"/>
        </w:rPr>
        <w:t xml:space="preserve">     </w:t>
      </w:r>
      <w:r>
        <w:rPr>
          <w:rFonts w:hAnsi="仿宋" w:eastAsia="仿宋"/>
          <w:color w:val="000000"/>
        </w:rPr>
        <w:t>年</w:t>
      </w:r>
      <w:r>
        <w:rPr>
          <w:rFonts w:eastAsia="仿宋"/>
          <w:color w:val="000000"/>
          <w:u w:val="single"/>
        </w:rPr>
        <w:t xml:space="preserve">     </w:t>
      </w:r>
      <w:r>
        <w:rPr>
          <w:rFonts w:hAnsi="仿宋" w:eastAsia="仿宋"/>
          <w:color w:val="000000"/>
        </w:rPr>
        <w:t>月</w:t>
      </w:r>
      <w:r>
        <w:rPr>
          <w:rFonts w:eastAsia="仿宋"/>
          <w:color w:val="000000"/>
          <w:u w:val="single"/>
        </w:rPr>
        <w:t xml:space="preserve">     </w:t>
      </w:r>
      <w:r>
        <w:rPr>
          <w:rFonts w:hAnsi="仿宋" w:eastAsia="仿宋"/>
          <w:color w:val="000000"/>
        </w:rPr>
        <w:t>日建造完工。</w:t>
      </w:r>
    </w:p>
    <w:p>
      <w:pPr>
        <w:spacing w:line="520" w:lineRule="exact"/>
        <w:rPr>
          <w:rFonts w:eastAsia="仿宋"/>
          <w:color w:val="000000"/>
        </w:rPr>
      </w:pPr>
      <w:r>
        <w:rPr>
          <w:rFonts w:eastAsia="仿宋"/>
          <w:color w:val="000000"/>
        </w:rPr>
        <w:t xml:space="preserve">     </w:t>
      </w:r>
      <w:r>
        <w:rPr>
          <w:rFonts w:hAnsi="仿宋" w:eastAsia="仿宋"/>
          <w:color w:val="000000"/>
        </w:rPr>
        <w:t>经验收，符合《福建省标准化海洋捕捞渔船更新改造基本规范及技术要求</w:t>
      </w:r>
      <w:r>
        <w:rPr>
          <w:rFonts w:eastAsia="仿宋"/>
          <w:color w:val="000000"/>
        </w:rPr>
        <w:t>(</w:t>
      </w:r>
      <w:r>
        <w:rPr>
          <w:rFonts w:hAnsi="仿宋" w:eastAsia="仿宋"/>
          <w:color w:val="000000"/>
        </w:rPr>
        <w:t>暂行</w:t>
      </w:r>
      <w:r>
        <w:rPr>
          <w:rFonts w:eastAsia="仿宋"/>
          <w:color w:val="000000"/>
        </w:rPr>
        <w:t>)</w:t>
      </w:r>
      <w:r>
        <w:rPr>
          <w:rFonts w:hAnsi="仿宋" w:eastAsia="仿宋"/>
          <w:color w:val="000000"/>
        </w:rPr>
        <w:t>》。</w:t>
      </w:r>
    </w:p>
    <w:p>
      <w:pPr>
        <w:rPr>
          <w:rFonts w:eastAsia="仿宋"/>
          <w:color w:val="000000"/>
        </w:rPr>
      </w:pPr>
    </w:p>
    <w:p>
      <w:pPr>
        <w:rPr>
          <w:rFonts w:eastAsia="仿宋"/>
          <w:color w:val="000000"/>
        </w:rPr>
      </w:pPr>
    </w:p>
    <w:p>
      <w:pPr>
        <w:rPr>
          <w:rFonts w:eastAsia="仿宋"/>
          <w:color w:val="000000"/>
        </w:rPr>
      </w:pPr>
    </w:p>
    <w:p>
      <w:pPr>
        <w:rPr>
          <w:rFonts w:hint="eastAsia" w:eastAsia="仿宋"/>
          <w:color w:val="000000"/>
          <w:szCs w:val="28"/>
        </w:rPr>
      </w:pPr>
      <w:r>
        <w:rPr>
          <w:rFonts w:eastAsia="仿宋"/>
          <w:color w:val="000000"/>
          <w:szCs w:val="28"/>
        </w:rPr>
        <w:t xml:space="preserve">                         </w:t>
      </w:r>
      <w:r>
        <w:rPr>
          <w:rFonts w:hAnsi="仿宋" w:eastAsia="仿宋"/>
          <w:color w:val="000000"/>
          <w:szCs w:val="28"/>
        </w:rPr>
        <w:t>签</w:t>
      </w:r>
      <w:r>
        <w:rPr>
          <w:rFonts w:eastAsia="仿宋"/>
          <w:color w:val="000000"/>
          <w:szCs w:val="28"/>
        </w:rPr>
        <w:t xml:space="preserve"> </w:t>
      </w:r>
      <w:r>
        <w:rPr>
          <w:rFonts w:hAnsi="仿宋" w:eastAsia="仿宋"/>
          <w:color w:val="000000"/>
          <w:szCs w:val="28"/>
        </w:rPr>
        <w:t>名（验收人）</w:t>
      </w:r>
      <w:r>
        <w:rPr>
          <w:rFonts w:hint="eastAsia" w:hAnsi="仿宋" w:eastAsia="仿宋"/>
          <w:color w:val="000000"/>
          <w:szCs w:val="28"/>
        </w:rPr>
        <w:t>:</w:t>
      </w:r>
    </w:p>
    <w:p>
      <w:pPr>
        <w:rPr>
          <w:rFonts w:eastAsia="仿宋"/>
          <w:color w:val="000000"/>
          <w:szCs w:val="28"/>
        </w:rPr>
      </w:pPr>
      <w:r>
        <w:rPr>
          <w:rFonts w:eastAsia="仿宋"/>
          <w:color w:val="000000"/>
          <w:szCs w:val="28"/>
        </w:rPr>
        <w:t xml:space="preserve">                             </w:t>
      </w:r>
      <w:r>
        <w:rPr>
          <w:rFonts w:hAnsi="仿宋" w:eastAsia="仿宋"/>
          <w:color w:val="000000"/>
          <w:szCs w:val="28"/>
        </w:rPr>
        <w:t>单位（盖章）</w:t>
      </w:r>
    </w:p>
    <w:p>
      <w:pPr>
        <w:rPr>
          <w:rFonts w:eastAsia="仿宋"/>
          <w:color w:val="000000"/>
          <w:szCs w:val="28"/>
        </w:rPr>
      </w:pPr>
      <w:r>
        <w:rPr>
          <w:rFonts w:eastAsia="仿宋"/>
          <w:color w:val="000000"/>
          <w:szCs w:val="28"/>
        </w:rPr>
        <w:t xml:space="preserve">                                 </w:t>
      </w:r>
      <w:r>
        <w:rPr>
          <w:rFonts w:hAnsi="仿宋" w:eastAsia="仿宋"/>
          <w:color w:val="000000"/>
          <w:szCs w:val="28"/>
        </w:rPr>
        <w:t>年</w:t>
      </w:r>
      <w:r>
        <w:rPr>
          <w:rFonts w:eastAsia="仿宋"/>
          <w:color w:val="000000"/>
          <w:szCs w:val="28"/>
        </w:rPr>
        <w:t xml:space="preserve">   </w:t>
      </w:r>
      <w:r>
        <w:rPr>
          <w:rFonts w:hAnsi="仿宋" w:eastAsia="仿宋"/>
          <w:color w:val="000000"/>
          <w:szCs w:val="28"/>
        </w:rPr>
        <w:t>月</w:t>
      </w:r>
      <w:r>
        <w:rPr>
          <w:rFonts w:eastAsia="仿宋"/>
          <w:color w:val="000000"/>
          <w:szCs w:val="28"/>
        </w:rPr>
        <w:t xml:space="preserve">   </w:t>
      </w:r>
      <w:r>
        <w:rPr>
          <w:rFonts w:hAnsi="仿宋" w:eastAsia="仿宋"/>
          <w:color w:val="000000"/>
          <w:szCs w:val="28"/>
        </w:rPr>
        <w:t>日</w:t>
      </w:r>
    </w:p>
    <w:p>
      <w:pPr>
        <w:rPr>
          <w:rFonts w:eastAsia="仿宋"/>
          <w:color w:val="000000"/>
          <w:szCs w:val="28"/>
        </w:rPr>
      </w:pPr>
    </w:p>
    <w:p>
      <w:pPr>
        <w:rPr>
          <w:rFonts w:eastAsia="仿宋"/>
          <w:color w:val="000000"/>
          <w:szCs w:val="28"/>
        </w:rPr>
      </w:pPr>
    </w:p>
    <w:p>
      <w:pPr>
        <w:rPr>
          <w:rFonts w:eastAsia="仿宋"/>
          <w:color w:val="000000"/>
          <w:szCs w:val="28"/>
        </w:rPr>
      </w:pPr>
    </w:p>
    <w:p>
      <w:pPr>
        <w:rPr>
          <w:rFonts w:eastAsia="仿宋"/>
          <w:color w:val="000000"/>
          <w:szCs w:val="28"/>
        </w:rPr>
      </w:pPr>
    </w:p>
    <w:p>
      <w:pPr>
        <w:rPr>
          <w:rFonts w:eastAsia="仿宋"/>
          <w:color w:val="000000"/>
          <w:szCs w:val="28"/>
        </w:rPr>
      </w:pPr>
    </w:p>
    <w:p>
      <w:pPr>
        <w:rPr>
          <w:rFonts w:eastAsia="仿宋"/>
          <w:color w:val="000000"/>
          <w:szCs w:val="28"/>
        </w:rPr>
      </w:pPr>
    </w:p>
    <w:p>
      <w:pPr>
        <w:rPr>
          <w:rFonts w:eastAsia="仿宋"/>
          <w:color w:val="000000"/>
          <w:szCs w:val="28"/>
        </w:rPr>
      </w:pPr>
    </w:p>
    <w:p>
      <w:pPr>
        <w:rPr>
          <w:rFonts w:ascii="黑体" w:hAnsi="黑体" w:eastAsia="黑体"/>
          <w:color w:val="000000"/>
        </w:rPr>
        <w:sectPr>
          <w:footerReference r:id="rId4" w:type="default"/>
          <w:footerReference r:id="rId5" w:type="even"/>
          <w:pgSz w:w="11906" w:h="16838"/>
          <w:pgMar w:top="2098" w:right="1474" w:bottom="1985" w:left="1588" w:header="851" w:footer="1418" w:gutter="0"/>
          <w:pgNumType w:fmt="numberInDash" w:start="14"/>
          <w:cols w:space="720" w:num="1"/>
          <w:docGrid w:type="linesAndChars" w:linePitch="579" w:charSpace="-849"/>
        </w:sectPr>
      </w:pPr>
    </w:p>
    <w:p>
      <w:pPr>
        <w:rPr>
          <w:bCs/>
          <w:color w:val="000000"/>
          <w:sz w:val="44"/>
          <w:szCs w:val="44"/>
        </w:rPr>
      </w:pPr>
      <w:r>
        <w:rPr>
          <w:rFonts w:ascii="黑体" w:hAnsi="黑体" w:eastAsia="黑体"/>
          <w:color w:val="000000"/>
        </w:rPr>
        <w:t>附件</w:t>
      </w:r>
      <w:r>
        <w:rPr>
          <w:rFonts w:hint="eastAsia" w:ascii="黑体" w:hAnsi="黑体" w:eastAsia="黑体"/>
          <w:color w:val="000000"/>
        </w:rPr>
        <w:t>5</w:t>
      </w:r>
    </w:p>
    <w:p>
      <w:pPr>
        <w:jc w:val="center"/>
        <w:rPr>
          <w:bCs/>
          <w:color w:val="000000"/>
          <w:sz w:val="44"/>
          <w:szCs w:val="44"/>
        </w:rPr>
      </w:pPr>
      <w:r>
        <w:rPr>
          <w:bCs/>
          <w:color w:val="000000"/>
          <w:sz w:val="44"/>
          <w:szCs w:val="44"/>
        </w:rPr>
        <w:t>实施流程图</w:t>
      </w:r>
    </w:p>
    <w:p>
      <w:pPr>
        <w:rPr>
          <w:bCs/>
          <w:color w:val="000000"/>
          <w:sz w:val="44"/>
          <w:szCs w:val="44"/>
        </w:rPr>
      </w:pPr>
    </w:p>
    <w:tbl>
      <w:tblPr>
        <w:tblStyle w:val="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4905"/>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248" w:type="dxa"/>
            <w:noWrap w:val="0"/>
            <w:vAlign w:val="top"/>
          </w:tcPr>
          <w:p>
            <w:pPr>
              <w:spacing w:line="320" w:lineRule="exact"/>
              <w:jc w:val="center"/>
              <w:rPr>
                <w:rFonts w:eastAsia="仿宋"/>
                <w:bCs/>
                <w:color w:val="000000"/>
                <w:szCs w:val="32"/>
              </w:rPr>
            </w:pPr>
          </w:p>
          <w:p>
            <w:pPr>
              <w:spacing w:line="320" w:lineRule="exact"/>
              <w:jc w:val="center"/>
              <w:rPr>
                <w:rFonts w:eastAsia="仿宋"/>
                <w:bCs/>
                <w:color w:val="000000"/>
                <w:szCs w:val="32"/>
              </w:rPr>
            </w:pPr>
            <w:r>
              <w:rPr>
                <w:rFonts w:eastAsia="仿宋"/>
                <w:bCs/>
                <w:color w:val="000000"/>
                <w:szCs w:val="32"/>
              </w:rPr>
              <w:t>序号</w:t>
            </w:r>
          </w:p>
        </w:tc>
        <w:tc>
          <w:tcPr>
            <w:tcW w:w="4905" w:type="dxa"/>
            <w:noWrap w:val="0"/>
            <w:vAlign w:val="top"/>
          </w:tcPr>
          <w:p>
            <w:pPr>
              <w:spacing w:line="320" w:lineRule="exact"/>
              <w:jc w:val="center"/>
              <w:rPr>
                <w:rFonts w:eastAsia="仿宋"/>
                <w:bCs/>
                <w:color w:val="000000"/>
                <w:szCs w:val="32"/>
              </w:rPr>
            </w:pPr>
          </w:p>
          <w:p>
            <w:pPr>
              <w:spacing w:line="320" w:lineRule="exact"/>
              <w:jc w:val="center"/>
              <w:rPr>
                <w:rFonts w:eastAsia="仿宋"/>
                <w:bCs/>
                <w:color w:val="000000"/>
                <w:szCs w:val="32"/>
              </w:rPr>
            </w:pPr>
            <w:r>
              <w:rPr>
                <w:rFonts w:eastAsia="仿宋"/>
                <w:bCs/>
                <w:color w:val="000000"/>
                <w:szCs w:val="32"/>
              </w:rPr>
              <w:t>实施内容</w:t>
            </w:r>
          </w:p>
        </w:tc>
        <w:tc>
          <w:tcPr>
            <w:tcW w:w="2982" w:type="dxa"/>
            <w:noWrap w:val="0"/>
            <w:vAlign w:val="top"/>
          </w:tcPr>
          <w:p>
            <w:pPr>
              <w:spacing w:line="320" w:lineRule="exact"/>
              <w:jc w:val="center"/>
              <w:rPr>
                <w:rFonts w:eastAsia="仿宋"/>
                <w:bCs/>
                <w:color w:val="000000"/>
                <w:szCs w:val="32"/>
              </w:rPr>
            </w:pPr>
          </w:p>
          <w:p>
            <w:pPr>
              <w:spacing w:line="320" w:lineRule="exact"/>
              <w:jc w:val="center"/>
              <w:rPr>
                <w:rFonts w:eastAsia="仿宋"/>
                <w:bCs/>
                <w:color w:val="000000"/>
                <w:szCs w:val="32"/>
              </w:rPr>
            </w:pPr>
            <w:r>
              <w:rPr>
                <w:rFonts w:eastAsia="仿宋"/>
                <w:bCs/>
                <w:color w:val="000000"/>
                <w:szCs w:val="32"/>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noWrap w:val="0"/>
            <w:vAlign w:val="center"/>
          </w:tcPr>
          <w:p>
            <w:pPr>
              <w:spacing w:line="400" w:lineRule="exact"/>
              <w:jc w:val="center"/>
              <w:rPr>
                <w:rFonts w:eastAsia="仿宋"/>
                <w:bCs/>
                <w:color w:val="000000"/>
                <w:sz w:val="24"/>
                <w:szCs w:val="24"/>
              </w:rPr>
            </w:pPr>
            <w:r>
              <w:rPr>
                <w:rFonts w:eastAsia="仿宋"/>
                <w:bCs/>
                <w:color w:val="000000"/>
                <w:sz w:val="24"/>
                <w:szCs w:val="24"/>
              </w:rPr>
              <w:t>1</w:t>
            </w:r>
          </w:p>
        </w:tc>
        <w:tc>
          <w:tcPr>
            <w:tcW w:w="4905" w:type="dxa"/>
            <w:noWrap w:val="0"/>
            <w:vAlign w:val="center"/>
          </w:tcPr>
          <w:p>
            <w:pPr>
              <w:spacing w:line="400" w:lineRule="exact"/>
              <w:jc w:val="left"/>
              <w:rPr>
                <w:rFonts w:eastAsia="仿宋"/>
                <w:bCs/>
                <w:color w:val="000000"/>
                <w:sz w:val="24"/>
                <w:szCs w:val="24"/>
              </w:rPr>
            </w:pPr>
            <w:r>
              <w:rPr>
                <w:rFonts w:eastAsia="仿宋"/>
                <w:color w:val="000000"/>
                <w:sz w:val="24"/>
                <w:szCs w:val="24"/>
              </w:rPr>
              <w:t>委托第三方资产评估机构对我市更新改造项目渔船造价分年度按照补助档位进行平均造价评估，此平均造价作为审核的内控价格</w:t>
            </w:r>
          </w:p>
        </w:tc>
        <w:tc>
          <w:tcPr>
            <w:tcW w:w="2982" w:type="dxa"/>
            <w:noWrap w:val="0"/>
            <w:vAlign w:val="center"/>
          </w:tcPr>
          <w:p>
            <w:pPr>
              <w:spacing w:line="400" w:lineRule="exact"/>
              <w:jc w:val="center"/>
              <w:rPr>
                <w:rFonts w:eastAsia="仿宋"/>
                <w:color w:val="000000"/>
                <w:sz w:val="24"/>
                <w:szCs w:val="24"/>
              </w:rPr>
            </w:pPr>
            <w:r>
              <w:rPr>
                <w:rFonts w:hint="eastAsia" w:eastAsia="仿宋"/>
                <w:color w:val="000000"/>
                <w:sz w:val="24"/>
                <w:szCs w:val="24"/>
              </w:rPr>
              <w:t>石狮市农业农村</w:t>
            </w:r>
            <w:r>
              <w:rPr>
                <w:rFonts w:eastAsia="仿宋"/>
                <w:color w:val="000000"/>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noWrap w:val="0"/>
            <w:vAlign w:val="center"/>
          </w:tcPr>
          <w:p>
            <w:pPr>
              <w:spacing w:line="400" w:lineRule="exact"/>
              <w:jc w:val="center"/>
              <w:rPr>
                <w:rFonts w:eastAsia="仿宋"/>
                <w:bCs/>
                <w:color w:val="000000"/>
                <w:sz w:val="24"/>
                <w:szCs w:val="24"/>
              </w:rPr>
            </w:pPr>
            <w:r>
              <w:rPr>
                <w:rFonts w:eastAsia="仿宋"/>
                <w:bCs/>
                <w:color w:val="000000"/>
                <w:sz w:val="24"/>
                <w:szCs w:val="24"/>
              </w:rPr>
              <w:t>2</w:t>
            </w:r>
          </w:p>
        </w:tc>
        <w:tc>
          <w:tcPr>
            <w:tcW w:w="4905" w:type="dxa"/>
            <w:noWrap w:val="0"/>
            <w:vAlign w:val="center"/>
          </w:tcPr>
          <w:p>
            <w:pPr>
              <w:spacing w:line="400" w:lineRule="exact"/>
              <w:jc w:val="left"/>
              <w:rPr>
                <w:rFonts w:eastAsia="仿宋"/>
                <w:bCs/>
                <w:color w:val="000000"/>
                <w:sz w:val="24"/>
                <w:szCs w:val="24"/>
              </w:rPr>
            </w:pPr>
            <w:r>
              <w:rPr>
                <w:rFonts w:eastAsia="仿宋"/>
                <w:color w:val="000000"/>
                <w:sz w:val="24"/>
                <w:szCs w:val="24"/>
              </w:rPr>
              <w:t>依据每年度的申报名单（经公示无异议）确定补助对象，并通知补助对象联系相关船检部门申报船检验收及委托第三方资产评估机构对单船造价进行评估</w:t>
            </w:r>
          </w:p>
        </w:tc>
        <w:tc>
          <w:tcPr>
            <w:tcW w:w="2982" w:type="dxa"/>
            <w:noWrap w:val="0"/>
            <w:vAlign w:val="center"/>
          </w:tcPr>
          <w:p>
            <w:pPr>
              <w:spacing w:line="400" w:lineRule="exact"/>
              <w:jc w:val="center"/>
              <w:rPr>
                <w:rFonts w:eastAsia="仿宋"/>
                <w:bCs/>
                <w:color w:val="000000"/>
                <w:sz w:val="24"/>
                <w:szCs w:val="24"/>
              </w:rPr>
            </w:pPr>
            <w:r>
              <w:rPr>
                <w:rFonts w:hint="eastAsia" w:eastAsia="仿宋"/>
                <w:color w:val="000000"/>
                <w:sz w:val="24"/>
                <w:szCs w:val="24"/>
              </w:rPr>
              <w:t>石狮市农业农村</w:t>
            </w:r>
            <w:r>
              <w:rPr>
                <w:rFonts w:eastAsia="仿宋"/>
                <w:color w:val="000000"/>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noWrap w:val="0"/>
            <w:vAlign w:val="center"/>
          </w:tcPr>
          <w:p>
            <w:pPr>
              <w:spacing w:line="400" w:lineRule="exact"/>
              <w:jc w:val="center"/>
              <w:rPr>
                <w:rFonts w:hint="eastAsia" w:eastAsia="仿宋"/>
                <w:bCs/>
                <w:color w:val="000000"/>
                <w:sz w:val="24"/>
                <w:szCs w:val="24"/>
              </w:rPr>
            </w:pPr>
            <w:r>
              <w:rPr>
                <w:rFonts w:hint="eastAsia" w:eastAsia="仿宋"/>
                <w:bCs/>
                <w:color w:val="000000"/>
                <w:sz w:val="24"/>
                <w:szCs w:val="24"/>
              </w:rPr>
              <w:t>3</w:t>
            </w:r>
          </w:p>
        </w:tc>
        <w:tc>
          <w:tcPr>
            <w:tcW w:w="4905" w:type="dxa"/>
            <w:noWrap w:val="0"/>
            <w:vAlign w:val="center"/>
          </w:tcPr>
          <w:p>
            <w:pPr>
              <w:spacing w:line="400" w:lineRule="exact"/>
              <w:jc w:val="left"/>
              <w:rPr>
                <w:rFonts w:eastAsia="仿宋"/>
                <w:bCs/>
                <w:color w:val="000000"/>
                <w:sz w:val="24"/>
                <w:szCs w:val="24"/>
              </w:rPr>
            </w:pPr>
            <w:r>
              <w:rPr>
                <w:rFonts w:eastAsia="仿宋"/>
                <w:color w:val="000000"/>
                <w:sz w:val="24"/>
                <w:szCs w:val="24"/>
              </w:rPr>
              <w:t>根据补助对象申请，组织船检部门对更新改造渔船进行现场踏勘验收，船检部门依据验收情况出具相关验收报告</w:t>
            </w:r>
          </w:p>
        </w:tc>
        <w:tc>
          <w:tcPr>
            <w:tcW w:w="2982" w:type="dxa"/>
            <w:noWrap w:val="0"/>
            <w:vAlign w:val="center"/>
          </w:tcPr>
          <w:p>
            <w:pPr>
              <w:spacing w:line="400" w:lineRule="exact"/>
              <w:jc w:val="left"/>
              <w:rPr>
                <w:rFonts w:eastAsia="仿宋"/>
                <w:bCs/>
                <w:color w:val="000000"/>
                <w:sz w:val="24"/>
                <w:szCs w:val="24"/>
              </w:rPr>
            </w:pPr>
            <w:r>
              <w:rPr>
                <w:rFonts w:eastAsia="仿宋"/>
                <w:color w:val="000000"/>
                <w:sz w:val="24"/>
                <w:szCs w:val="24"/>
              </w:rPr>
              <w:t>泉州市渔船检验机构</w:t>
            </w:r>
            <w:r>
              <w:rPr>
                <w:rFonts w:hint="eastAsia" w:eastAsia="仿宋"/>
                <w:color w:val="000000"/>
                <w:sz w:val="24"/>
                <w:szCs w:val="24"/>
              </w:rPr>
              <w:t>、石狮交通和港口发展局、农业农村</w:t>
            </w:r>
            <w:r>
              <w:rPr>
                <w:rFonts w:eastAsia="仿宋"/>
                <w:color w:val="000000"/>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noWrap w:val="0"/>
            <w:vAlign w:val="center"/>
          </w:tcPr>
          <w:p>
            <w:pPr>
              <w:spacing w:line="400" w:lineRule="exact"/>
              <w:jc w:val="center"/>
              <w:rPr>
                <w:rFonts w:hint="eastAsia" w:eastAsia="仿宋"/>
                <w:bCs/>
                <w:color w:val="000000"/>
                <w:sz w:val="24"/>
                <w:szCs w:val="24"/>
              </w:rPr>
            </w:pPr>
            <w:r>
              <w:rPr>
                <w:rFonts w:hint="eastAsia" w:eastAsia="仿宋"/>
                <w:bCs/>
                <w:color w:val="000000"/>
                <w:sz w:val="24"/>
                <w:szCs w:val="24"/>
              </w:rPr>
              <w:t>4</w:t>
            </w:r>
          </w:p>
        </w:tc>
        <w:tc>
          <w:tcPr>
            <w:tcW w:w="4905" w:type="dxa"/>
            <w:noWrap w:val="0"/>
            <w:vAlign w:val="center"/>
          </w:tcPr>
          <w:p>
            <w:pPr>
              <w:spacing w:line="400" w:lineRule="exact"/>
              <w:jc w:val="left"/>
              <w:rPr>
                <w:rFonts w:eastAsia="仿宋"/>
                <w:bCs/>
                <w:color w:val="000000"/>
                <w:sz w:val="24"/>
                <w:szCs w:val="24"/>
              </w:rPr>
            </w:pPr>
            <w:r>
              <w:rPr>
                <w:rFonts w:eastAsia="仿宋"/>
                <w:color w:val="000000"/>
                <w:sz w:val="24"/>
                <w:szCs w:val="24"/>
              </w:rPr>
              <w:t>将审核后确定的申请补助对象相关信息及补助金额等在渔港、渔村等地张榜公示，同时在有关媒体进行公示，公示期不少于7天</w:t>
            </w:r>
          </w:p>
        </w:tc>
        <w:tc>
          <w:tcPr>
            <w:tcW w:w="2982" w:type="dxa"/>
            <w:noWrap w:val="0"/>
            <w:vAlign w:val="center"/>
          </w:tcPr>
          <w:p>
            <w:pPr>
              <w:spacing w:line="400" w:lineRule="exact"/>
              <w:jc w:val="center"/>
              <w:rPr>
                <w:rFonts w:eastAsia="仿宋"/>
                <w:bCs/>
                <w:color w:val="000000"/>
                <w:sz w:val="24"/>
                <w:szCs w:val="24"/>
              </w:rPr>
            </w:pPr>
            <w:r>
              <w:rPr>
                <w:rFonts w:hint="eastAsia" w:eastAsia="仿宋"/>
                <w:color w:val="000000"/>
                <w:sz w:val="24"/>
                <w:szCs w:val="24"/>
              </w:rPr>
              <w:t>石狮市农业农村</w:t>
            </w:r>
            <w:r>
              <w:rPr>
                <w:rFonts w:eastAsia="仿宋"/>
                <w:color w:val="000000"/>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noWrap w:val="0"/>
            <w:vAlign w:val="center"/>
          </w:tcPr>
          <w:p>
            <w:pPr>
              <w:spacing w:line="400" w:lineRule="exact"/>
              <w:jc w:val="center"/>
              <w:rPr>
                <w:rFonts w:hint="eastAsia" w:eastAsia="仿宋"/>
                <w:bCs/>
                <w:color w:val="000000"/>
                <w:sz w:val="24"/>
                <w:szCs w:val="24"/>
              </w:rPr>
            </w:pPr>
            <w:r>
              <w:rPr>
                <w:rFonts w:hint="eastAsia" w:eastAsia="仿宋"/>
                <w:bCs/>
                <w:color w:val="000000"/>
                <w:sz w:val="24"/>
                <w:szCs w:val="24"/>
              </w:rPr>
              <w:t>5</w:t>
            </w:r>
          </w:p>
        </w:tc>
        <w:tc>
          <w:tcPr>
            <w:tcW w:w="4905" w:type="dxa"/>
            <w:noWrap w:val="0"/>
            <w:vAlign w:val="center"/>
          </w:tcPr>
          <w:p>
            <w:pPr>
              <w:spacing w:line="400" w:lineRule="exact"/>
              <w:jc w:val="left"/>
              <w:rPr>
                <w:rFonts w:eastAsia="仿宋"/>
                <w:bCs/>
                <w:color w:val="000000"/>
                <w:sz w:val="24"/>
                <w:szCs w:val="24"/>
              </w:rPr>
            </w:pPr>
            <w:r>
              <w:rPr>
                <w:rFonts w:eastAsia="仿宋"/>
                <w:color w:val="000000"/>
                <w:sz w:val="24"/>
                <w:szCs w:val="24"/>
              </w:rPr>
              <w:t>对审核、公示无异议后的补助对象，按照财政资金拨付的有关规定，将补助资金转入补助对象的实名账户</w:t>
            </w:r>
          </w:p>
        </w:tc>
        <w:tc>
          <w:tcPr>
            <w:tcW w:w="2982" w:type="dxa"/>
            <w:noWrap w:val="0"/>
            <w:vAlign w:val="center"/>
          </w:tcPr>
          <w:p>
            <w:pPr>
              <w:spacing w:line="400" w:lineRule="exact"/>
              <w:jc w:val="center"/>
              <w:rPr>
                <w:rFonts w:eastAsia="仿宋"/>
                <w:bCs/>
                <w:color w:val="000000"/>
                <w:sz w:val="24"/>
                <w:szCs w:val="24"/>
              </w:rPr>
            </w:pPr>
            <w:r>
              <w:rPr>
                <w:rFonts w:hint="eastAsia" w:eastAsia="仿宋"/>
                <w:color w:val="000000"/>
                <w:sz w:val="24"/>
                <w:szCs w:val="24"/>
              </w:rPr>
              <w:t>石狮市农业农村</w:t>
            </w:r>
            <w:r>
              <w:rPr>
                <w:rFonts w:eastAsia="仿宋"/>
                <w:color w:val="000000"/>
                <w:sz w:val="24"/>
                <w:szCs w:val="24"/>
              </w:rPr>
              <w:t>局</w:t>
            </w:r>
            <w:r>
              <w:rPr>
                <w:rFonts w:eastAsia="仿宋"/>
                <w:bCs/>
                <w:color w:val="000000"/>
                <w:sz w:val="24"/>
                <w:szCs w:val="24"/>
              </w:rPr>
              <w:t>、财政局</w:t>
            </w:r>
          </w:p>
        </w:tc>
      </w:tr>
    </w:tbl>
    <w:p>
      <w:pPr>
        <w:tabs>
          <w:tab w:val="left" w:pos="1005"/>
        </w:tabs>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康简标题宋">
    <w:altName w:val="宋体"/>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overflowPunct w:val="0"/>
                            <w:autoSpaceDE w:val="0"/>
                            <w:autoSpaceDN w:val="0"/>
                            <w:adjustRightInd w:val="0"/>
                            <w:spacing w:line="240" w:lineRule="atLeast"/>
                            <w:textAlignment w:val="baseline"/>
                            <w:rPr>
                              <w:rStyle w:val="5"/>
                            </w:rPr>
                          </w:pPr>
                          <w:r>
                            <w:rPr>
                              <w:rFonts w:hint="eastAsia" w:ascii="宋体" w:hAnsi="宋体"/>
                              <w:sz w:val="28"/>
                            </w:rPr>
                            <w:fldChar w:fldCharType="begin"/>
                          </w:r>
                          <w:r>
                            <w:rPr>
                              <w:rStyle w:val="5"/>
                              <w:rFonts w:ascii="宋体" w:hAnsi="宋体"/>
                              <w:sz w:val="28"/>
                            </w:rPr>
                            <w:instrText xml:space="preserve">PAGE  </w:instrText>
                          </w:r>
                          <w:r>
                            <w:rPr>
                              <w:rFonts w:hint="eastAsia" w:ascii="宋体" w:hAnsi="宋体"/>
                              <w:sz w:val="28"/>
                            </w:rPr>
                            <w:fldChar w:fldCharType="separate"/>
                          </w:r>
                          <w:r>
                            <w:rPr>
                              <w:rStyle w:val="5"/>
                              <w:rFonts w:ascii="宋体" w:hAnsi="宋体"/>
                              <w:sz w:val="28"/>
                            </w:rPr>
                            <w:t>- 2 -</w:t>
                          </w:r>
                          <w:r>
                            <w:rPr>
                              <w:rFonts w:hint="eastAsia" w:ascii="宋体" w:hAnsi="宋体"/>
                              <w:sz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overflowPunct w:val="0"/>
                      <w:autoSpaceDE w:val="0"/>
                      <w:autoSpaceDN w:val="0"/>
                      <w:adjustRightInd w:val="0"/>
                      <w:spacing w:line="240" w:lineRule="atLeast"/>
                      <w:textAlignment w:val="baseline"/>
                      <w:rPr>
                        <w:rStyle w:val="5"/>
                      </w:rPr>
                    </w:pPr>
                    <w:r>
                      <w:rPr>
                        <w:rFonts w:hint="eastAsia" w:ascii="宋体" w:hAnsi="宋体"/>
                        <w:sz w:val="28"/>
                      </w:rPr>
                      <w:fldChar w:fldCharType="begin"/>
                    </w:r>
                    <w:r>
                      <w:rPr>
                        <w:rStyle w:val="5"/>
                        <w:rFonts w:ascii="宋体" w:hAnsi="宋体"/>
                        <w:sz w:val="28"/>
                      </w:rPr>
                      <w:instrText xml:space="preserve">PAGE  </w:instrText>
                    </w:r>
                    <w:r>
                      <w:rPr>
                        <w:rFonts w:hint="eastAsia" w:ascii="宋体" w:hAnsi="宋体"/>
                        <w:sz w:val="28"/>
                      </w:rPr>
                      <w:fldChar w:fldCharType="separate"/>
                    </w:r>
                    <w:r>
                      <w:rPr>
                        <w:rStyle w:val="5"/>
                        <w:rFonts w:ascii="宋体" w:hAnsi="宋体"/>
                        <w:sz w:val="28"/>
                      </w:rPr>
                      <w:t>- 2 -</w:t>
                    </w:r>
                    <w:r>
                      <w:rPr>
                        <w:rFonts w:hint="eastAsia" w:ascii="宋体" w:hAnsi="宋体"/>
                        <w:sz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20"/>
        <w:tab w:val="clear" w:pos="8306"/>
      </w:tabs>
      <w:ind w:left="320" w:leftChars="100" w:right="320" w:rightChars="100"/>
      <w:jc w:val="right"/>
      <w:rPr>
        <w:rFonts w:hint="eastAsia"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tabs>
                              <w:tab w:val="right" w:pos="8820"/>
                              <w:tab w:val="clear" w:pos="8306"/>
                            </w:tabs>
                            <w:ind w:left="320" w:leftChars="100" w:right="320" w:rightChars="100"/>
                            <w:jc w:val="right"/>
                            <w:rPr>
                              <w:rFonts w:hint="eastAsia" w:eastAsia="仿宋_GB2312"/>
                              <w:lang w:eastAsia="zh-CN"/>
                            </w:rPr>
                          </w:pP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- 1 -</w:t>
                          </w:r>
                          <w:r>
                            <w:rPr>
                              <w:rFonts w:hint="eastAsia" w:ascii="仿宋_GB2312" w:hAnsi="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tabs>
                        <w:tab w:val="right" w:pos="8820"/>
                        <w:tab w:val="clear" w:pos="8306"/>
                      </w:tabs>
                      <w:ind w:left="320" w:leftChars="100" w:right="320" w:rightChars="100"/>
                      <w:jc w:val="right"/>
                      <w:rPr>
                        <w:rFonts w:hint="eastAsia" w:eastAsia="仿宋_GB2312"/>
                        <w:lang w:eastAsia="zh-CN"/>
                      </w:rPr>
                    </w:pP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- 1 -</w:t>
                    </w:r>
                    <w:r>
                      <w:rPr>
                        <w:rFonts w:hint="eastAsia" w:ascii="仿宋_GB2312" w:hAnsi="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both"/>
      <w:rPr>
        <w:rFonts w:hint="eastAsia"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 PAGE </w:instrText>
    </w:r>
    <w:r>
      <w:rPr>
        <w:rFonts w:ascii="宋体" w:hAnsi="宋体"/>
        <w:sz w:val="28"/>
        <w:szCs w:val="28"/>
      </w:rPr>
      <w:fldChar w:fldCharType="separate"/>
    </w:r>
    <w:r>
      <w:rPr>
        <w:rStyle w:val="5"/>
        <w:rFonts w:ascii="宋体" w:hAnsi="宋体"/>
        <w:sz w:val="28"/>
        <w:szCs w:val="28"/>
      </w:rPr>
      <w:t>2</w:t>
    </w:r>
    <w:r>
      <w:rPr>
        <w:rFonts w:ascii="宋体" w:hAnsi="宋体"/>
        <w:sz w:val="28"/>
        <w:szCs w:val="28"/>
      </w:rPr>
      <w:fldChar w:fldCharType="end"/>
    </w:r>
    <w:r>
      <w:rPr>
        <w:rStyle w:val="5"/>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57690"/>
    <w:rsid w:val="11857690"/>
    <w:rsid w:val="76004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2019-12-25T08:40:00Z</dcterms:created>
  <dc:creator>d</dc:creator>
  <cp:lastModifiedBy>d</cp:lastModifiedBy>
  <dcterms:modified xsi:type="dcterms:W3CDTF">2019-12-25T08:43:21Z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