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附件</w:t>
      </w:r>
    </w:p>
    <w:p>
      <w:pPr>
        <w:rPr>
          <w:rFonts w:hint="eastAsia" w:ascii="黑体" w:hAnsi="黑体" w:eastAsia="黑体" w:cs="黑体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44"/>
          <w:szCs w:val="44"/>
          <w:u w:val="none"/>
          <w:shd w:val="clear" w:color="auto" w:fill="auto"/>
          <w:lang w:val="zh-CN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shd w:val="clear" w:color="auto" w:fill="auto"/>
          <w:lang w:val="en-US" w:eastAsia="zh-CN" w:bidi="ar-SA"/>
        </w:rPr>
        <w:t>石狮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shd w:val="clear" w:color="auto" w:fill="auto"/>
          <w:lang w:val="zh-CN" w:eastAsia="zh-CN" w:bidi="ar-SA"/>
        </w:rPr>
        <w:t>市参加创建“无红包”医院活动医院名单</w:t>
      </w:r>
    </w:p>
    <w:bookmarkEnd w:id="0"/>
    <w:tbl>
      <w:tblPr>
        <w:tblStyle w:val="6"/>
        <w:tblpPr w:leftFromText="180" w:rightFromText="180" w:vertAnchor="text" w:horzAnchor="page" w:tblpX="2730" w:tblpY="1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856"/>
        <w:gridCol w:w="1341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医院名称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监督电话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石狮市总医院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88504130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石狮市妇幼保健院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65320333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石狮市中医院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68871015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石狮市凤里社区卫生服务中心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83003578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石狮市湖滨社区卫生服务中心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88872335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石狮市灵秀社区卫生服务中心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88880897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石狮市宝盖社区卫生服务中心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88705120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石狮市蚶江镇卫生院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88681167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石狮市永宁镇卫生院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88491120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石狮市祥芝镇卫生院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88987597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石狮市鸿山镇卫生院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88908120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石狮市锦尚镇卫生院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88955120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7900"/>
        </w:tabs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jA3NmM4N2M5ZmNmNjFhMGVhMzczYzQ2NzU2NzkifQ=="/>
  </w:docVars>
  <w:rsids>
    <w:rsidRoot w:val="412E4A1C"/>
    <w:rsid w:val="05895414"/>
    <w:rsid w:val="3C56273B"/>
    <w:rsid w:val="412E4A1C"/>
    <w:rsid w:val="7E0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2022-07-04T08:30:00Z</dcterms:created>
  <dc:creator>Administrator</dc:creator>
  <cp:lastModifiedBy>Administrator</cp:lastModifiedBy>
  <dcterms:modified xsi:type="dcterms:W3CDTF">2022-07-04T08:30:35Z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7ECC10E584CD4629869399687A455686</vt:lpwstr>
  </property>
</Properties>
</file>