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B7" w:rsidRDefault="004633B7" w:rsidP="004633B7">
      <w:pPr>
        <w:ind w:firstLineChars="257" w:firstLine="925"/>
        <w:jc w:val="center"/>
        <w:rPr>
          <w:rFonts w:ascii="仿宋_GB2312" w:eastAsia="仿宋_GB2312" w:hAnsi="仿宋" w:hint="eastAsia"/>
          <w:sz w:val="36"/>
          <w:szCs w:val="36"/>
        </w:rPr>
      </w:pPr>
      <w:r w:rsidRPr="004633B7">
        <w:rPr>
          <w:rFonts w:ascii="仿宋_GB2312" w:eastAsia="仿宋_GB2312" w:hAnsi="仿宋" w:hint="eastAsia"/>
          <w:sz w:val="36"/>
          <w:szCs w:val="36"/>
        </w:rPr>
        <w:t>2020年督导年度工作总结</w:t>
      </w:r>
    </w:p>
    <w:p w:rsidR="004C3B3B" w:rsidRPr="00587394" w:rsidRDefault="004C3B3B" w:rsidP="004633B7">
      <w:pPr>
        <w:ind w:firstLineChars="257" w:firstLine="822"/>
        <w:rPr>
          <w:rFonts w:asciiTheme="minorEastAsia" w:eastAsiaTheme="minorEastAsia" w:hAnsiTheme="minorEastAsia"/>
          <w:sz w:val="32"/>
          <w:szCs w:val="32"/>
        </w:rPr>
      </w:pPr>
      <w:r w:rsidRPr="00587394">
        <w:rPr>
          <w:rFonts w:asciiTheme="minorEastAsia" w:eastAsiaTheme="minorEastAsia" w:hAnsiTheme="minorEastAsia" w:hint="eastAsia"/>
          <w:sz w:val="32"/>
          <w:szCs w:val="32"/>
        </w:rPr>
        <w:t>20</w:t>
      </w:r>
      <w:r w:rsidRPr="00587394">
        <w:rPr>
          <w:rFonts w:asciiTheme="minorEastAsia" w:eastAsiaTheme="minorEastAsia" w:hAnsiTheme="minorEastAsia"/>
          <w:sz w:val="32"/>
          <w:szCs w:val="32"/>
        </w:rPr>
        <w:t>20</w:t>
      </w:r>
      <w:r w:rsidRPr="00587394">
        <w:rPr>
          <w:rFonts w:asciiTheme="minorEastAsia" w:eastAsiaTheme="minorEastAsia" w:hAnsiTheme="minorEastAsia" w:hint="eastAsia"/>
          <w:sz w:val="32"/>
          <w:szCs w:val="32"/>
        </w:rPr>
        <w:t>年，石狮市人民政府教育督导室紧紧围绕我市教育中心工作，积极做好督学队伍建设，完善督导制度，加强</w:t>
      </w:r>
      <w:r w:rsidR="00E07C1E" w:rsidRPr="00587394">
        <w:rPr>
          <w:rFonts w:asciiTheme="minorEastAsia" w:eastAsiaTheme="minorEastAsia" w:hAnsiTheme="minorEastAsia" w:hint="eastAsia"/>
          <w:sz w:val="32"/>
          <w:szCs w:val="32"/>
        </w:rPr>
        <w:t>督政、</w:t>
      </w:r>
      <w:r w:rsidRPr="00587394">
        <w:rPr>
          <w:rFonts w:asciiTheme="minorEastAsia" w:eastAsiaTheme="minorEastAsia" w:hAnsiTheme="minorEastAsia" w:hint="eastAsia"/>
          <w:sz w:val="32"/>
          <w:szCs w:val="32"/>
        </w:rPr>
        <w:t>督学</w:t>
      </w:r>
      <w:r w:rsidR="00E07C1E" w:rsidRPr="00587394">
        <w:rPr>
          <w:rFonts w:asciiTheme="minorEastAsia" w:eastAsiaTheme="minorEastAsia" w:hAnsiTheme="minorEastAsia" w:hint="eastAsia"/>
          <w:sz w:val="32"/>
          <w:szCs w:val="32"/>
        </w:rPr>
        <w:t>工作</w:t>
      </w:r>
      <w:r w:rsidRPr="00587394">
        <w:rPr>
          <w:rFonts w:asciiTheme="minorEastAsia" w:eastAsiaTheme="minorEastAsia" w:hAnsiTheme="minorEastAsia" w:hint="eastAsia"/>
          <w:sz w:val="32"/>
          <w:szCs w:val="32"/>
        </w:rPr>
        <w:t>，切实做好中小学校责任督学挂牌督导工作，继续推进中小学第五轮素质教育工作的督导评估</w:t>
      </w:r>
      <w:r w:rsidR="00E07C1E" w:rsidRPr="00587394">
        <w:rPr>
          <w:rFonts w:asciiTheme="minorEastAsia" w:eastAsiaTheme="minorEastAsia" w:hAnsiTheme="minorEastAsia" w:hint="eastAsia"/>
          <w:sz w:val="32"/>
          <w:szCs w:val="32"/>
        </w:rPr>
        <w:t>和幼儿园办园行为督导评估</w:t>
      </w:r>
      <w:r w:rsidRPr="00587394">
        <w:rPr>
          <w:rFonts w:asciiTheme="minorEastAsia" w:eastAsiaTheme="minorEastAsia" w:hAnsiTheme="minorEastAsia" w:hint="eastAsia"/>
          <w:sz w:val="32"/>
          <w:szCs w:val="32"/>
        </w:rPr>
        <w:t>，积极推动我市教育事业均衡、优质、持续发展，同我局各股室协调配合，圆满完成各项目标任务，现将主要工作总结如下：</w:t>
      </w:r>
    </w:p>
    <w:p w:rsidR="00BC195C" w:rsidRPr="00587394" w:rsidRDefault="00BC195C" w:rsidP="008D3D1E">
      <w:pPr>
        <w:ind w:firstLineChars="257" w:firstLine="822"/>
        <w:rPr>
          <w:rFonts w:asciiTheme="minorEastAsia" w:eastAsiaTheme="minorEastAsia" w:hAnsiTheme="minorEastAsia"/>
          <w:sz w:val="32"/>
          <w:szCs w:val="32"/>
        </w:rPr>
      </w:pPr>
      <w:r w:rsidRPr="00587394">
        <w:rPr>
          <w:rFonts w:asciiTheme="minorEastAsia" w:eastAsiaTheme="minorEastAsia" w:hAnsiTheme="minorEastAsia" w:hint="eastAsia"/>
          <w:sz w:val="32"/>
          <w:szCs w:val="32"/>
        </w:rPr>
        <w:t>一</w:t>
      </w:r>
      <w:r w:rsidRPr="00587394">
        <w:rPr>
          <w:rFonts w:asciiTheme="minorEastAsia" w:eastAsiaTheme="minorEastAsia" w:hAnsiTheme="minorEastAsia"/>
          <w:sz w:val="32"/>
          <w:szCs w:val="32"/>
        </w:rPr>
        <w:t>、</w:t>
      </w:r>
      <w:r w:rsidRPr="00587394">
        <w:rPr>
          <w:rFonts w:asciiTheme="minorEastAsia" w:eastAsiaTheme="minorEastAsia" w:hAnsiTheme="minorEastAsia" w:hint="eastAsia"/>
          <w:sz w:val="32"/>
          <w:szCs w:val="32"/>
        </w:rPr>
        <w:t>2020年</w:t>
      </w:r>
      <w:r w:rsidRPr="00587394">
        <w:rPr>
          <w:rFonts w:asciiTheme="minorEastAsia" w:eastAsiaTheme="minorEastAsia" w:hAnsiTheme="minorEastAsia"/>
          <w:sz w:val="32"/>
          <w:szCs w:val="32"/>
        </w:rPr>
        <w:t>工作总结：</w:t>
      </w:r>
    </w:p>
    <w:p w:rsidR="008D3D1E" w:rsidRPr="00587394" w:rsidRDefault="00BC195C" w:rsidP="008D3D1E">
      <w:pPr>
        <w:ind w:firstLineChars="257" w:firstLine="822"/>
        <w:rPr>
          <w:rFonts w:asciiTheme="minorEastAsia" w:eastAsiaTheme="minorEastAsia" w:hAnsiTheme="minorEastAsia"/>
          <w:sz w:val="32"/>
          <w:szCs w:val="32"/>
        </w:rPr>
      </w:pPr>
      <w:r w:rsidRPr="00587394">
        <w:rPr>
          <w:rFonts w:asciiTheme="minorEastAsia" w:eastAsiaTheme="minorEastAsia" w:hAnsiTheme="minorEastAsia" w:hint="eastAsia"/>
          <w:sz w:val="32"/>
          <w:szCs w:val="32"/>
        </w:rPr>
        <w:t>（</w:t>
      </w:r>
      <w:r w:rsidR="004C3B3B" w:rsidRPr="00587394">
        <w:rPr>
          <w:rFonts w:asciiTheme="minorEastAsia" w:eastAsiaTheme="minorEastAsia" w:hAnsiTheme="minorEastAsia" w:hint="eastAsia"/>
          <w:sz w:val="32"/>
          <w:szCs w:val="32"/>
        </w:rPr>
        <w:t>一</w:t>
      </w:r>
      <w:r w:rsidRPr="00587394">
        <w:rPr>
          <w:rFonts w:asciiTheme="minorEastAsia" w:eastAsiaTheme="minorEastAsia" w:hAnsiTheme="minorEastAsia" w:hint="eastAsia"/>
          <w:sz w:val="32"/>
          <w:szCs w:val="32"/>
        </w:rPr>
        <w:t>）</w:t>
      </w:r>
      <w:r w:rsidR="008D3D1E" w:rsidRPr="00587394">
        <w:rPr>
          <w:rFonts w:asciiTheme="minorEastAsia" w:eastAsiaTheme="minorEastAsia" w:hAnsiTheme="minorEastAsia" w:hint="eastAsia"/>
          <w:sz w:val="32"/>
          <w:szCs w:val="32"/>
        </w:rPr>
        <w:t>做实督政，促进教育事业持续发展。</w:t>
      </w:r>
    </w:p>
    <w:p w:rsidR="008D3D1E" w:rsidRPr="00587394" w:rsidRDefault="008D3D1E" w:rsidP="008D3D1E">
      <w:pPr>
        <w:ind w:firstLineChars="257" w:firstLine="822"/>
        <w:rPr>
          <w:rFonts w:asciiTheme="minorEastAsia" w:eastAsiaTheme="minorEastAsia" w:hAnsiTheme="minorEastAsia"/>
          <w:sz w:val="32"/>
          <w:szCs w:val="32"/>
        </w:rPr>
      </w:pPr>
      <w:r w:rsidRPr="00587394">
        <w:rPr>
          <w:rFonts w:asciiTheme="minorEastAsia" w:eastAsiaTheme="minorEastAsia" w:hAnsiTheme="minorEastAsia" w:hint="eastAsia"/>
          <w:sz w:val="32"/>
          <w:szCs w:val="32"/>
        </w:rPr>
        <w:t>协助市效能办做好对镇（街道）</w:t>
      </w:r>
      <w:r w:rsidR="00E07C1E" w:rsidRPr="00587394">
        <w:rPr>
          <w:rFonts w:asciiTheme="minorEastAsia" w:eastAsiaTheme="minorEastAsia" w:hAnsiTheme="minorEastAsia" w:hint="eastAsia"/>
          <w:sz w:val="32"/>
          <w:szCs w:val="32"/>
        </w:rPr>
        <w:t>及政府相关部门</w:t>
      </w:r>
      <w:r w:rsidRPr="00587394">
        <w:rPr>
          <w:rFonts w:asciiTheme="minorEastAsia" w:eastAsiaTheme="minorEastAsia" w:hAnsiTheme="minorEastAsia" w:hint="eastAsia"/>
          <w:sz w:val="32"/>
          <w:szCs w:val="32"/>
        </w:rPr>
        <w:t>绩效评估指标“教育发展工作”考评工作。制订石狮市对镇（街道）绩效评估指标“教育发展工作”考评标准，从七个方面来确定镇（街道）发展教育工作的努力方向，为绩效评估工作打下良好的基础。同时制订对市直有关单位绩效评估指标，对财政局、自然资源局、住房和城乡建设局、公安局、城市管理局、文化体育和旅游局、市场监督管理局、人力资源和社会保障局和市委编办进行教育工作绩效评估。</w:t>
      </w:r>
    </w:p>
    <w:p w:rsidR="004C3B3B" w:rsidRPr="00587394" w:rsidRDefault="00BC195C" w:rsidP="008D3D1E">
      <w:pPr>
        <w:ind w:firstLineChars="257" w:firstLine="822"/>
        <w:rPr>
          <w:rFonts w:asciiTheme="minorEastAsia" w:eastAsiaTheme="minorEastAsia" w:hAnsiTheme="minorEastAsia"/>
          <w:sz w:val="32"/>
          <w:szCs w:val="32"/>
        </w:rPr>
      </w:pPr>
      <w:r w:rsidRPr="00587394">
        <w:rPr>
          <w:rFonts w:asciiTheme="minorEastAsia" w:eastAsiaTheme="minorEastAsia" w:hAnsiTheme="minorEastAsia" w:hint="eastAsia"/>
          <w:sz w:val="32"/>
          <w:szCs w:val="32"/>
        </w:rPr>
        <w:t>（</w:t>
      </w:r>
      <w:r w:rsidR="008D3D1E" w:rsidRPr="00587394">
        <w:rPr>
          <w:rFonts w:asciiTheme="minorEastAsia" w:eastAsiaTheme="minorEastAsia" w:hAnsiTheme="minorEastAsia" w:hint="eastAsia"/>
          <w:sz w:val="32"/>
          <w:szCs w:val="32"/>
        </w:rPr>
        <w:t>二</w:t>
      </w:r>
      <w:r w:rsidRPr="00587394">
        <w:rPr>
          <w:rFonts w:asciiTheme="minorEastAsia" w:eastAsiaTheme="minorEastAsia" w:hAnsiTheme="minorEastAsia" w:hint="eastAsia"/>
          <w:sz w:val="32"/>
          <w:szCs w:val="32"/>
        </w:rPr>
        <w:t>）</w:t>
      </w:r>
      <w:r w:rsidR="004C3B3B" w:rsidRPr="00587394">
        <w:rPr>
          <w:rFonts w:asciiTheme="minorEastAsia" w:eastAsiaTheme="minorEastAsia" w:hAnsiTheme="minorEastAsia" w:hint="eastAsia"/>
          <w:sz w:val="32"/>
          <w:szCs w:val="32"/>
        </w:rPr>
        <w:t>强化督学，完善督导平台建设，加强</w:t>
      </w:r>
      <w:r w:rsidR="004C3B3B" w:rsidRPr="00587394">
        <w:rPr>
          <w:rFonts w:asciiTheme="minorEastAsia" w:eastAsiaTheme="minorEastAsia" w:hAnsiTheme="minorEastAsia"/>
          <w:sz w:val="32"/>
          <w:szCs w:val="32"/>
        </w:rPr>
        <w:t>督学队伍建设，</w:t>
      </w:r>
      <w:r w:rsidR="004C3B3B" w:rsidRPr="00587394">
        <w:rPr>
          <w:rFonts w:asciiTheme="minorEastAsia" w:eastAsiaTheme="minorEastAsia" w:hAnsiTheme="minorEastAsia" w:hint="eastAsia"/>
          <w:sz w:val="32"/>
          <w:szCs w:val="32"/>
        </w:rPr>
        <w:t>突出做好中小学校责任督学挂牌督导工作。</w:t>
      </w:r>
    </w:p>
    <w:p w:rsidR="004C3B3B" w:rsidRPr="00587394" w:rsidRDefault="004C3B3B" w:rsidP="004C3B3B">
      <w:pPr>
        <w:ind w:firstLineChars="257" w:firstLine="822"/>
        <w:rPr>
          <w:rFonts w:asciiTheme="minorEastAsia" w:eastAsiaTheme="minorEastAsia" w:hAnsiTheme="minorEastAsia" w:cs="宋体"/>
          <w:kern w:val="0"/>
          <w:sz w:val="32"/>
          <w:szCs w:val="32"/>
        </w:rPr>
      </w:pPr>
      <w:r w:rsidRPr="00587394">
        <w:rPr>
          <w:rFonts w:asciiTheme="minorEastAsia" w:eastAsiaTheme="minorEastAsia" w:hAnsiTheme="minorEastAsia" w:hint="eastAsia"/>
          <w:sz w:val="32"/>
          <w:szCs w:val="32"/>
        </w:rPr>
        <w:t>1．完善责任督学挂牌督导平</w:t>
      </w:r>
      <w:r w:rsidRPr="00587394">
        <w:rPr>
          <w:rFonts w:asciiTheme="minorEastAsia" w:eastAsiaTheme="minorEastAsia" w:hAnsiTheme="minorEastAsia"/>
          <w:sz w:val="32"/>
          <w:szCs w:val="32"/>
        </w:rPr>
        <w:t>台建设</w:t>
      </w:r>
      <w:r w:rsidRPr="00587394">
        <w:rPr>
          <w:rFonts w:asciiTheme="minorEastAsia" w:eastAsiaTheme="minorEastAsia" w:hAnsiTheme="minorEastAsia" w:hint="eastAsia"/>
          <w:sz w:val="32"/>
          <w:szCs w:val="32"/>
        </w:rPr>
        <w:t>，开展责任督学挂牌督导相关工作。</w:t>
      </w:r>
      <w:r w:rsidRPr="00587394">
        <w:rPr>
          <w:rFonts w:asciiTheme="minorEastAsia" w:eastAsiaTheme="minorEastAsia" w:hAnsiTheme="minorEastAsia" w:cs="宋体" w:hint="eastAsia"/>
          <w:sz w:val="32"/>
          <w:szCs w:val="32"/>
        </w:rPr>
        <w:t>根据工作需要，</w:t>
      </w:r>
      <w:r w:rsidRPr="00587394">
        <w:rPr>
          <w:rFonts w:asciiTheme="minorEastAsia" w:eastAsiaTheme="minorEastAsia" w:hAnsiTheme="minorEastAsia" w:cs="宋体" w:hint="eastAsia"/>
          <w:kern w:val="0"/>
          <w:sz w:val="32"/>
          <w:szCs w:val="32"/>
        </w:rPr>
        <w:t>与天闻公司接洽，多次进行挂牌</w:t>
      </w:r>
      <w:r w:rsidRPr="00587394">
        <w:rPr>
          <w:rFonts w:asciiTheme="minorEastAsia" w:eastAsiaTheme="minorEastAsia" w:hAnsiTheme="minorEastAsia" w:cs="宋体"/>
          <w:kern w:val="0"/>
          <w:sz w:val="32"/>
          <w:szCs w:val="32"/>
        </w:rPr>
        <w:t>督导工作调整</w:t>
      </w:r>
      <w:r w:rsidRPr="00587394">
        <w:rPr>
          <w:rFonts w:asciiTheme="minorEastAsia" w:eastAsiaTheme="minorEastAsia" w:hAnsiTheme="minorEastAsia" w:cs="宋体" w:hint="eastAsia"/>
          <w:kern w:val="0"/>
          <w:sz w:val="32"/>
          <w:szCs w:val="32"/>
        </w:rPr>
        <w:t>，搭建挂牌督导网络平台，进一步推</w:t>
      </w:r>
      <w:r w:rsidRPr="00587394">
        <w:rPr>
          <w:rFonts w:asciiTheme="minorEastAsia" w:eastAsiaTheme="minorEastAsia" w:hAnsiTheme="minorEastAsia" w:cs="宋体"/>
          <w:kern w:val="0"/>
          <w:sz w:val="32"/>
          <w:szCs w:val="32"/>
        </w:rPr>
        <w:t>进</w:t>
      </w:r>
      <w:r w:rsidRPr="00587394">
        <w:rPr>
          <w:rFonts w:asciiTheme="minorEastAsia" w:eastAsiaTheme="minorEastAsia" w:hAnsiTheme="minorEastAsia" w:cs="宋体" w:hint="eastAsia"/>
          <w:kern w:val="0"/>
          <w:sz w:val="32"/>
          <w:szCs w:val="32"/>
        </w:rPr>
        <w:t>督导工作的信</w:t>
      </w:r>
      <w:r w:rsidRPr="00587394">
        <w:rPr>
          <w:rFonts w:asciiTheme="minorEastAsia" w:eastAsiaTheme="minorEastAsia" w:hAnsiTheme="minorEastAsia" w:cs="宋体" w:hint="eastAsia"/>
          <w:kern w:val="0"/>
          <w:sz w:val="32"/>
          <w:szCs w:val="32"/>
        </w:rPr>
        <w:lastRenderedPageBreak/>
        <w:t>息化进程。建</w:t>
      </w:r>
      <w:r w:rsidRPr="00587394">
        <w:rPr>
          <w:rFonts w:asciiTheme="minorEastAsia" w:eastAsiaTheme="minorEastAsia" w:hAnsiTheme="minorEastAsia" w:cs="宋体"/>
          <w:kern w:val="0"/>
          <w:sz w:val="32"/>
          <w:szCs w:val="32"/>
        </w:rPr>
        <w:t>好用好教育督导信息管理</w:t>
      </w:r>
      <w:r w:rsidRPr="00587394">
        <w:rPr>
          <w:rFonts w:asciiTheme="minorEastAsia" w:eastAsiaTheme="minorEastAsia" w:hAnsiTheme="minorEastAsia" w:cs="宋体" w:hint="eastAsia"/>
          <w:kern w:val="0"/>
          <w:sz w:val="32"/>
          <w:szCs w:val="32"/>
        </w:rPr>
        <w:t>平</w:t>
      </w:r>
      <w:r w:rsidRPr="00587394">
        <w:rPr>
          <w:rFonts w:asciiTheme="minorEastAsia" w:eastAsiaTheme="minorEastAsia" w:hAnsiTheme="minorEastAsia" w:cs="宋体"/>
          <w:kern w:val="0"/>
          <w:sz w:val="32"/>
          <w:szCs w:val="32"/>
        </w:rPr>
        <w:t>台，充分利</w:t>
      </w:r>
      <w:r w:rsidR="00E07C1E" w:rsidRPr="00587394">
        <w:rPr>
          <w:rFonts w:asciiTheme="minorEastAsia" w:eastAsiaTheme="minorEastAsia" w:hAnsiTheme="minorEastAsia" w:cs="宋体" w:hint="eastAsia"/>
          <w:kern w:val="0"/>
          <w:sz w:val="32"/>
          <w:szCs w:val="32"/>
        </w:rPr>
        <w:t>用</w:t>
      </w:r>
      <w:r w:rsidRPr="00587394">
        <w:rPr>
          <w:rFonts w:asciiTheme="minorEastAsia" w:eastAsiaTheme="minorEastAsia" w:hAnsiTheme="minorEastAsia" w:cs="宋体" w:hint="eastAsia"/>
          <w:kern w:val="0"/>
          <w:sz w:val="32"/>
          <w:szCs w:val="32"/>
        </w:rPr>
        <w:t>好</w:t>
      </w:r>
      <w:r w:rsidRPr="00587394">
        <w:rPr>
          <w:rFonts w:asciiTheme="minorEastAsia" w:eastAsiaTheme="minorEastAsia" w:hAnsiTheme="minorEastAsia" w:cs="宋体"/>
          <w:kern w:val="0"/>
          <w:sz w:val="32"/>
          <w:szCs w:val="32"/>
        </w:rPr>
        <w:t>网络服务和管理功能，加强责任督学履行职责的考核，优化督导整改的</w:t>
      </w:r>
      <w:r w:rsidRPr="00587394">
        <w:rPr>
          <w:rFonts w:asciiTheme="minorEastAsia" w:eastAsiaTheme="minorEastAsia" w:hAnsiTheme="minorEastAsia" w:cs="宋体" w:hint="eastAsia"/>
          <w:kern w:val="0"/>
          <w:sz w:val="32"/>
          <w:szCs w:val="32"/>
        </w:rPr>
        <w:t>跟踪</w:t>
      </w:r>
      <w:r w:rsidRPr="00587394">
        <w:rPr>
          <w:rFonts w:asciiTheme="minorEastAsia" w:eastAsiaTheme="minorEastAsia" w:hAnsiTheme="minorEastAsia" w:cs="宋体"/>
          <w:kern w:val="0"/>
          <w:sz w:val="32"/>
          <w:szCs w:val="32"/>
        </w:rPr>
        <w:t>督导和评价</w:t>
      </w:r>
      <w:r w:rsidRPr="00587394">
        <w:rPr>
          <w:rFonts w:asciiTheme="minorEastAsia" w:eastAsiaTheme="minorEastAsia" w:hAnsiTheme="minorEastAsia" w:cs="宋体" w:hint="eastAsia"/>
          <w:kern w:val="0"/>
          <w:sz w:val="32"/>
          <w:szCs w:val="32"/>
        </w:rPr>
        <w:t>，</w:t>
      </w:r>
      <w:r w:rsidRPr="00587394">
        <w:rPr>
          <w:rFonts w:asciiTheme="minorEastAsia" w:eastAsiaTheme="minorEastAsia" w:hAnsiTheme="minorEastAsia" w:cs="宋体"/>
          <w:kern w:val="0"/>
          <w:sz w:val="32"/>
          <w:szCs w:val="32"/>
        </w:rPr>
        <w:t>组织督学开展</w:t>
      </w:r>
      <w:r w:rsidRPr="00587394">
        <w:rPr>
          <w:rFonts w:asciiTheme="minorEastAsia" w:eastAsiaTheme="minorEastAsia" w:hAnsiTheme="minorEastAsia" w:cs="宋体" w:hint="eastAsia"/>
          <w:kern w:val="0"/>
          <w:sz w:val="32"/>
          <w:szCs w:val="32"/>
        </w:rPr>
        <w:t>培训</w:t>
      </w:r>
      <w:r w:rsidRPr="00587394">
        <w:rPr>
          <w:rFonts w:asciiTheme="minorEastAsia" w:eastAsiaTheme="minorEastAsia" w:hAnsiTheme="minorEastAsia" w:cs="宋体"/>
          <w:kern w:val="0"/>
          <w:sz w:val="32"/>
          <w:szCs w:val="32"/>
        </w:rPr>
        <w:t>和研讨活动</w:t>
      </w:r>
      <w:r w:rsidRPr="00587394">
        <w:rPr>
          <w:rFonts w:asciiTheme="minorEastAsia" w:eastAsiaTheme="minorEastAsia" w:hAnsiTheme="minorEastAsia" w:cs="宋体" w:hint="eastAsia"/>
          <w:kern w:val="0"/>
          <w:sz w:val="32"/>
          <w:szCs w:val="32"/>
        </w:rPr>
        <w:t>，</w:t>
      </w:r>
      <w:r w:rsidRPr="00587394">
        <w:rPr>
          <w:rFonts w:asciiTheme="minorEastAsia" w:eastAsiaTheme="minorEastAsia" w:hAnsiTheme="minorEastAsia" w:cs="宋体"/>
          <w:kern w:val="0"/>
          <w:sz w:val="32"/>
          <w:szCs w:val="32"/>
        </w:rPr>
        <w:t>促进全市挂牌督导工作再上新台阶。</w:t>
      </w:r>
    </w:p>
    <w:p w:rsidR="004C3B3B" w:rsidRPr="00587394" w:rsidRDefault="004C3B3B" w:rsidP="004C3B3B">
      <w:pPr>
        <w:ind w:firstLineChars="257" w:firstLine="822"/>
        <w:rPr>
          <w:rFonts w:asciiTheme="minorEastAsia" w:eastAsiaTheme="minorEastAsia" w:hAnsiTheme="minorEastAsia" w:cs="宋体"/>
          <w:sz w:val="32"/>
          <w:szCs w:val="32"/>
        </w:rPr>
      </w:pPr>
      <w:r w:rsidRPr="00587394">
        <w:rPr>
          <w:rFonts w:asciiTheme="minorEastAsia" w:eastAsiaTheme="minorEastAsia" w:hAnsiTheme="minorEastAsia" w:cs="宋体" w:hint="eastAsia"/>
          <w:kern w:val="0"/>
          <w:sz w:val="32"/>
          <w:szCs w:val="32"/>
        </w:rPr>
        <w:t>2．完善挂牌督导工作，</w:t>
      </w:r>
      <w:r w:rsidRPr="00587394">
        <w:rPr>
          <w:rFonts w:asciiTheme="minorEastAsia" w:eastAsiaTheme="minorEastAsia" w:hAnsiTheme="minorEastAsia" w:cs="宋体" w:hint="eastAsia"/>
          <w:sz w:val="32"/>
          <w:szCs w:val="32"/>
        </w:rPr>
        <w:t>印发</w:t>
      </w:r>
      <w:r w:rsidRPr="00587394">
        <w:rPr>
          <w:rFonts w:asciiTheme="minorEastAsia" w:eastAsiaTheme="minorEastAsia" w:hAnsiTheme="minorEastAsia" w:cs="宋体"/>
          <w:sz w:val="32"/>
          <w:szCs w:val="32"/>
        </w:rPr>
        <w:t>疫情期间责任督学挂牌督导工作要点，强化</w:t>
      </w:r>
      <w:r w:rsidRPr="00587394">
        <w:rPr>
          <w:rFonts w:asciiTheme="minorEastAsia" w:eastAsiaTheme="minorEastAsia" w:hAnsiTheme="minorEastAsia" w:cs="宋体" w:hint="eastAsia"/>
          <w:sz w:val="32"/>
          <w:szCs w:val="32"/>
        </w:rPr>
        <w:t>督学</w:t>
      </w:r>
      <w:r w:rsidRPr="00587394">
        <w:rPr>
          <w:rFonts w:asciiTheme="minorEastAsia" w:eastAsiaTheme="minorEastAsia" w:hAnsiTheme="minorEastAsia" w:cs="宋体"/>
          <w:sz w:val="32"/>
          <w:szCs w:val="32"/>
        </w:rPr>
        <w:t>队伍建设，明确工作职责责任</w:t>
      </w:r>
      <w:r w:rsidRPr="00587394">
        <w:rPr>
          <w:rFonts w:asciiTheme="minorEastAsia" w:eastAsiaTheme="minorEastAsia" w:hAnsiTheme="minorEastAsia" w:cs="宋体" w:hint="eastAsia"/>
          <w:sz w:val="32"/>
          <w:szCs w:val="32"/>
        </w:rPr>
        <w:t>。</w:t>
      </w:r>
    </w:p>
    <w:p w:rsidR="004C3B3B" w:rsidRPr="00587394" w:rsidRDefault="004C3B3B" w:rsidP="004C3B3B">
      <w:pPr>
        <w:ind w:firstLineChars="257" w:firstLine="822"/>
        <w:rPr>
          <w:rFonts w:asciiTheme="minorEastAsia" w:eastAsiaTheme="minorEastAsia" w:hAnsiTheme="minorEastAsia" w:cs="宋体"/>
          <w:sz w:val="32"/>
          <w:szCs w:val="32"/>
        </w:rPr>
      </w:pPr>
      <w:r w:rsidRPr="00587394">
        <w:rPr>
          <w:rFonts w:asciiTheme="minorEastAsia" w:eastAsiaTheme="minorEastAsia" w:hAnsiTheme="minorEastAsia" w:cs="宋体" w:hint="eastAsia"/>
          <w:kern w:val="0"/>
          <w:sz w:val="32"/>
          <w:szCs w:val="32"/>
        </w:rPr>
        <w:t>3.</w:t>
      </w:r>
      <w:r w:rsidRPr="00587394">
        <w:rPr>
          <w:rFonts w:asciiTheme="minorEastAsia" w:eastAsiaTheme="minorEastAsia" w:hAnsiTheme="minorEastAsia" w:cs="宋体" w:hint="eastAsia"/>
          <w:sz w:val="32"/>
          <w:szCs w:val="32"/>
        </w:rPr>
        <w:t>落实挂牌督导各项工作，提炼和</w:t>
      </w:r>
      <w:r w:rsidRPr="00587394">
        <w:rPr>
          <w:rFonts w:asciiTheme="minorEastAsia" w:eastAsiaTheme="minorEastAsia" w:hAnsiTheme="minorEastAsia" w:cs="宋体"/>
          <w:sz w:val="32"/>
          <w:szCs w:val="32"/>
        </w:rPr>
        <w:t>总结责任督学挂牌督导阶段</w:t>
      </w:r>
      <w:r w:rsidRPr="00587394">
        <w:rPr>
          <w:rFonts w:asciiTheme="minorEastAsia" w:eastAsiaTheme="minorEastAsia" w:hAnsiTheme="minorEastAsia" w:cs="宋体" w:hint="eastAsia"/>
          <w:sz w:val="32"/>
          <w:szCs w:val="32"/>
        </w:rPr>
        <w:t>性</w:t>
      </w:r>
      <w:r w:rsidRPr="00587394">
        <w:rPr>
          <w:rFonts w:asciiTheme="minorEastAsia" w:eastAsiaTheme="minorEastAsia" w:hAnsiTheme="minorEastAsia" w:cs="宋体"/>
          <w:sz w:val="32"/>
          <w:szCs w:val="32"/>
        </w:rPr>
        <w:t>经验成果，开展</w:t>
      </w:r>
      <w:r w:rsidRPr="00587394">
        <w:rPr>
          <w:rFonts w:asciiTheme="minorEastAsia" w:eastAsiaTheme="minorEastAsia" w:hAnsiTheme="minorEastAsia" w:cs="宋体" w:hint="eastAsia"/>
          <w:sz w:val="32"/>
          <w:szCs w:val="32"/>
        </w:rPr>
        <w:t>2019-2020学</w:t>
      </w:r>
      <w:r w:rsidRPr="00587394">
        <w:rPr>
          <w:rFonts w:asciiTheme="minorEastAsia" w:eastAsiaTheme="minorEastAsia" w:hAnsiTheme="minorEastAsia" w:cs="宋体"/>
          <w:sz w:val="32"/>
          <w:szCs w:val="32"/>
        </w:rPr>
        <w:t>年</w:t>
      </w:r>
      <w:r w:rsidRPr="00587394">
        <w:rPr>
          <w:rFonts w:asciiTheme="minorEastAsia" w:eastAsiaTheme="minorEastAsia" w:hAnsiTheme="minorEastAsia" w:cs="宋体" w:hint="eastAsia"/>
          <w:sz w:val="32"/>
          <w:szCs w:val="32"/>
        </w:rPr>
        <w:t>教育</w:t>
      </w:r>
      <w:r w:rsidRPr="00587394">
        <w:rPr>
          <w:rFonts w:asciiTheme="minorEastAsia" w:eastAsiaTheme="minorEastAsia" w:hAnsiTheme="minorEastAsia" w:cs="宋体"/>
          <w:sz w:val="32"/>
          <w:szCs w:val="32"/>
        </w:rPr>
        <w:t>督导优秀案例评选活动，评选出</w:t>
      </w:r>
      <w:r w:rsidRPr="00587394">
        <w:rPr>
          <w:rFonts w:asciiTheme="minorEastAsia" w:eastAsiaTheme="minorEastAsia" w:hAnsiTheme="minorEastAsia" w:cs="宋体" w:hint="eastAsia"/>
          <w:sz w:val="32"/>
          <w:szCs w:val="32"/>
        </w:rPr>
        <w:t>30篇</w:t>
      </w:r>
      <w:r w:rsidR="00E07C1E" w:rsidRPr="00587394">
        <w:rPr>
          <w:rFonts w:asciiTheme="minorEastAsia" w:eastAsiaTheme="minorEastAsia" w:hAnsiTheme="minorEastAsia" w:cs="宋体"/>
          <w:sz w:val="32"/>
          <w:szCs w:val="32"/>
        </w:rPr>
        <w:t>优秀案例</w:t>
      </w:r>
      <w:r w:rsidR="00E07C1E" w:rsidRPr="00587394">
        <w:rPr>
          <w:rFonts w:asciiTheme="minorEastAsia" w:eastAsiaTheme="minorEastAsia" w:hAnsiTheme="minorEastAsia" w:cs="宋体" w:hint="eastAsia"/>
          <w:sz w:val="32"/>
          <w:szCs w:val="32"/>
        </w:rPr>
        <w:t>，向泉州市教育督导室及福建省督导处推荐优秀案例共6篇</w:t>
      </w:r>
      <w:r w:rsidR="0051493D" w:rsidRPr="00587394">
        <w:rPr>
          <w:rFonts w:asciiTheme="minorEastAsia" w:eastAsiaTheme="minorEastAsia" w:hAnsiTheme="minorEastAsia" w:cs="宋体" w:hint="eastAsia"/>
          <w:sz w:val="32"/>
          <w:szCs w:val="32"/>
        </w:rPr>
        <w:t>，其中2篇省级获奖</w:t>
      </w:r>
      <w:r w:rsidR="00E07C1E" w:rsidRPr="00587394">
        <w:rPr>
          <w:rFonts w:asciiTheme="minorEastAsia" w:eastAsiaTheme="minorEastAsia" w:hAnsiTheme="minorEastAsia" w:cs="宋体" w:hint="eastAsia"/>
          <w:sz w:val="32"/>
          <w:szCs w:val="32"/>
        </w:rPr>
        <w:t>。</w:t>
      </w:r>
    </w:p>
    <w:p w:rsidR="008D3D1E" w:rsidRPr="00587394" w:rsidRDefault="008D3D1E" w:rsidP="004C3B3B">
      <w:pPr>
        <w:ind w:firstLineChars="257" w:firstLine="822"/>
        <w:rPr>
          <w:rFonts w:asciiTheme="minorEastAsia" w:eastAsiaTheme="minorEastAsia" w:hAnsiTheme="minorEastAsia" w:cs="宋体"/>
          <w:sz w:val="32"/>
          <w:szCs w:val="32"/>
        </w:rPr>
      </w:pPr>
      <w:r w:rsidRPr="00587394">
        <w:rPr>
          <w:rFonts w:asciiTheme="minorEastAsia" w:eastAsiaTheme="minorEastAsia" w:hAnsiTheme="minorEastAsia" w:cs="宋体" w:hint="eastAsia"/>
          <w:sz w:val="32"/>
          <w:szCs w:val="32"/>
        </w:rPr>
        <w:t>4.落实</w:t>
      </w:r>
      <w:r w:rsidRPr="00587394">
        <w:rPr>
          <w:rFonts w:asciiTheme="minorEastAsia" w:eastAsiaTheme="minorEastAsia" w:hAnsiTheme="minorEastAsia" w:cs="宋体"/>
          <w:sz w:val="32"/>
          <w:szCs w:val="32"/>
        </w:rPr>
        <w:t>责任督学挂牌督导工作</w:t>
      </w:r>
      <w:r w:rsidRPr="00587394">
        <w:rPr>
          <w:rFonts w:asciiTheme="minorEastAsia" w:eastAsiaTheme="minorEastAsia" w:hAnsiTheme="minorEastAsia" w:cs="宋体" w:hint="eastAsia"/>
          <w:sz w:val="32"/>
          <w:szCs w:val="32"/>
        </w:rPr>
        <w:t>津</w:t>
      </w:r>
      <w:r w:rsidRPr="00587394">
        <w:rPr>
          <w:rFonts w:asciiTheme="minorEastAsia" w:eastAsiaTheme="minorEastAsia" w:hAnsiTheme="minorEastAsia" w:cs="宋体"/>
          <w:sz w:val="32"/>
          <w:szCs w:val="32"/>
        </w:rPr>
        <w:t>补</w:t>
      </w:r>
      <w:r w:rsidRPr="00587394">
        <w:rPr>
          <w:rFonts w:asciiTheme="minorEastAsia" w:eastAsiaTheme="minorEastAsia" w:hAnsiTheme="minorEastAsia" w:cs="宋体" w:hint="eastAsia"/>
          <w:sz w:val="32"/>
          <w:szCs w:val="32"/>
        </w:rPr>
        <w:t>贴</w:t>
      </w:r>
      <w:r w:rsidRPr="00587394">
        <w:rPr>
          <w:rFonts w:asciiTheme="minorEastAsia" w:eastAsiaTheme="minorEastAsia" w:hAnsiTheme="minorEastAsia" w:cs="宋体"/>
          <w:sz w:val="32"/>
          <w:szCs w:val="32"/>
        </w:rPr>
        <w:t>，结合实际情况，给予已退休责任督学每校每月</w:t>
      </w:r>
      <w:r w:rsidRPr="00587394">
        <w:rPr>
          <w:rFonts w:asciiTheme="minorEastAsia" w:eastAsiaTheme="minorEastAsia" w:hAnsiTheme="minorEastAsia" w:cs="宋体" w:hint="eastAsia"/>
          <w:sz w:val="32"/>
          <w:szCs w:val="32"/>
        </w:rPr>
        <w:t>260元</w:t>
      </w:r>
      <w:r w:rsidRPr="00587394">
        <w:rPr>
          <w:rFonts w:asciiTheme="minorEastAsia" w:eastAsiaTheme="minorEastAsia" w:hAnsiTheme="minorEastAsia" w:cs="宋体"/>
          <w:sz w:val="32"/>
          <w:szCs w:val="32"/>
        </w:rPr>
        <w:t>，</w:t>
      </w:r>
      <w:r w:rsidRPr="00587394">
        <w:rPr>
          <w:rFonts w:asciiTheme="minorEastAsia" w:eastAsiaTheme="minorEastAsia" w:hAnsiTheme="minorEastAsia" w:cs="宋体" w:hint="eastAsia"/>
          <w:sz w:val="32"/>
          <w:szCs w:val="32"/>
        </w:rPr>
        <w:t>兼职</w:t>
      </w:r>
      <w:r w:rsidRPr="00587394">
        <w:rPr>
          <w:rFonts w:asciiTheme="minorEastAsia" w:eastAsiaTheme="minorEastAsia" w:hAnsiTheme="minorEastAsia" w:cs="宋体"/>
          <w:sz w:val="32"/>
          <w:szCs w:val="32"/>
        </w:rPr>
        <w:t>责任督学</w:t>
      </w:r>
      <w:r w:rsidRPr="00587394">
        <w:rPr>
          <w:rFonts w:asciiTheme="minorEastAsia" w:eastAsiaTheme="minorEastAsia" w:hAnsiTheme="minorEastAsia" w:cs="宋体" w:hint="eastAsia"/>
          <w:sz w:val="32"/>
          <w:szCs w:val="32"/>
        </w:rPr>
        <w:t>每</w:t>
      </w:r>
      <w:r w:rsidRPr="00587394">
        <w:rPr>
          <w:rFonts w:asciiTheme="minorEastAsia" w:eastAsiaTheme="minorEastAsia" w:hAnsiTheme="minorEastAsia" w:cs="宋体"/>
          <w:sz w:val="32"/>
          <w:szCs w:val="32"/>
        </w:rPr>
        <w:t>校每月</w:t>
      </w:r>
      <w:r w:rsidRPr="00587394">
        <w:rPr>
          <w:rFonts w:asciiTheme="minorEastAsia" w:eastAsiaTheme="minorEastAsia" w:hAnsiTheme="minorEastAsia" w:cs="宋体" w:hint="eastAsia"/>
          <w:sz w:val="32"/>
          <w:szCs w:val="32"/>
        </w:rPr>
        <w:t>200元</w:t>
      </w:r>
      <w:r w:rsidRPr="00587394">
        <w:rPr>
          <w:rFonts w:asciiTheme="minorEastAsia" w:eastAsiaTheme="minorEastAsia" w:hAnsiTheme="minorEastAsia" w:cs="宋体"/>
          <w:sz w:val="32"/>
          <w:szCs w:val="32"/>
        </w:rPr>
        <w:t>交通</w:t>
      </w:r>
      <w:r w:rsidR="007B4D91" w:rsidRPr="00587394">
        <w:rPr>
          <w:rFonts w:asciiTheme="minorEastAsia" w:eastAsiaTheme="minorEastAsia" w:hAnsiTheme="minorEastAsia" w:cs="宋体" w:hint="eastAsia"/>
          <w:sz w:val="32"/>
          <w:szCs w:val="32"/>
        </w:rPr>
        <w:t>、</w:t>
      </w:r>
      <w:r w:rsidRPr="00587394">
        <w:rPr>
          <w:rFonts w:asciiTheme="minorEastAsia" w:eastAsiaTheme="minorEastAsia" w:hAnsiTheme="minorEastAsia" w:cs="宋体" w:hint="eastAsia"/>
          <w:sz w:val="32"/>
          <w:szCs w:val="32"/>
        </w:rPr>
        <w:t>通讯</w:t>
      </w:r>
      <w:r w:rsidR="007B4D91" w:rsidRPr="00587394">
        <w:rPr>
          <w:rFonts w:asciiTheme="minorEastAsia" w:eastAsiaTheme="minorEastAsia" w:hAnsiTheme="minorEastAsia" w:cs="宋体" w:hint="eastAsia"/>
          <w:sz w:val="32"/>
          <w:szCs w:val="32"/>
        </w:rPr>
        <w:t>、误餐</w:t>
      </w:r>
      <w:r w:rsidRPr="00587394">
        <w:rPr>
          <w:rFonts w:asciiTheme="minorEastAsia" w:eastAsiaTheme="minorEastAsia" w:hAnsiTheme="minorEastAsia" w:cs="宋体"/>
          <w:sz w:val="32"/>
          <w:szCs w:val="32"/>
        </w:rPr>
        <w:t>等费用。</w:t>
      </w:r>
    </w:p>
    <w:p w:rsidR="008D3D1E" w:rsidRPr="00587394" w:rsidRDefault="00BC195C" w:rsidP="004C3B3B">
      <w:pPr>
        <w:ind w:firstLineChars="257" w:firstLine="822"/>
        <w:rPr>
          <w:rFonts w:asciiTheme="minorEastAsia" w:eastAsiaTheme="minorEastAsia" w:hAnsiTheme="minorEastAsia" w:cs="宋体"/>
          <w:kern w:val="0"/>
          <w:sz w:val="32"/>
          <w:szCs w:val="32"/>
        </w:rPr>
      </w:pPr>
      <w:r w:rsidRPr="00587394">
        <w:rPr>
          <w:rFonts w:asciiTheme="minorEastAsia" w:eastAsiaTheme="minorEastAsia" w:hAnsiTheme="minorEastAsia" w:cs="宋体" w:hint="eastAsia"/>
          <w:kern w:val="0"/>
          <w:sz w:val="32"/>
          <w:szCs w:val="32"/>
        </w:rPr>
        <w:t>（三）</w:t>
      </w:r>
      <w:r w:rsidR="008D3D1E" w:rsidRPr="00587394">
        <w:rPr>
          <w:rFonts w:asciiTheme="minorEastAsia" w:eastAsiaTheme="minorEastAsia" w:hAnsiTheme="minorEastAsia" w:cs="宋体" w:hint="eastAsia"/>
          <w:kern w:val="0"/>
          <w:sz w:val="32"/>
          <w:szCs w:val="32"/>
        </w:rPr>
        <w:t>夯</w:t>
      </w:r>
      <w:r w:rsidR="008D3D1E" w:rsidRPr="00587394">
        <w:rPr>
          <w:rFonts w:asciiTheme="minorEastAsia" w:eastAsiaTheme="minorEastAsia" w:hAnsiTheme="minorEastAsia" w:cs="宋体"/>
          <w:kern w:val="0"/>
          <w:sz w:val="32"/>
          <w:szCs w:val="32"/>
        </w:rPr>
        <w:t>实基础，开展督导评估。</w:t>
      </w:r>
    </w:p>
    <w:p w:rsidR="004C3B3B" w:rsidRPr="00587394" w:rsidRDefault="004C3B3B" w:rsidP="004C3B3B">
      <w:pPr>
        <w:ind w:firstLineChars="257" w:firstLine="822"/>
        <w:rPr>
          <w:rFonts w:asciiTheme="minorEastAsia" w:eastAsiaTheme="minorEastAsia" w:hAnsiTheme="minorEastAsia" w:cs="宋体"/>
          <w:kern w:val="0"/>
          <w:sz w:val="32"/>
          <w:szCs w:val="32"/>
        </w:rPr>
      </w:pPr>
      <w:r w:rsidRPr="00587394">
        <w:rPr>
          <w:rFonts w:asciiTheme="minorEastAsia" w:eastAsiaTheme="minorEastAsia" w:hAnsiTheme="minorEastAsia" w:cs="宋体" w:hint="eastAsia"/>
          <w:sz w:val="32"/>
          <w:szCs w:val="32"/>
        </w:rPr>
        <w:t>修订中小学校实施素质教育</w:t>
      </w:r>
      <w:r w:rsidR="007B4D91" w:rsidRPr="00587394">
        <w:rPr>
          <w:rFonts w:asciiTheme="minorEastAsia" w:eastAsiaTheme="minorEastAsia" w:hAnsiTheme="minorEastAsia" w:cs="宋体" w:hint="eastAsia"/>
          <w:sz w:val="32"/>
          <w:szCs w:val="32"/>
        </w:rPr>
        <w:t>学校</w:t>
      </w:r>
      <w:r w:rsidRPr="00587394">
        <w:rPr>
          <w:rFonts w:asciiTheme="minorEastAsia" w:eastAsiaTheme="minorEastAsia" w:hAnsiTheme="minorEastAsia" w:cs="宋体" w:hint="eastAsia"/>
          <w:sz w:val="32"/>
          <w:szCs w:val="32"/>
        </w:rPr>
        <w:t>评估方案，</w:t>
      </w:r>
      <w:r w:rsidR="007130B4" w:rsidRPr="00587394">
        <w:rPr>
          <w:rFonts w:asciiTheme="minorEastAsia" w:eastAsiaTheme="minorEastAsia" w:hAnsiTheme="minorEastAsia" w:cs="宋体" w:hint="eastAsia"/>
          <w:sz w:val="32"/>
          <w:szCs w:val="32"/>
        </w:rPr>
        <w:t>在前期</w:t>
      </w:r>
      <w:r w:rsidR="007130B4" w:rsidRPr="00587394">
        <w:rPr>
          <w:rFonts w:asciiTheme="minorEastAsia" w:eastAsiaTheme="minorEastAsia" w:hAnsiTheme="minorEastAsia" w:cs="宋体"/>
          <w:sz w:val="32"/>
          <w:szCs w:val="32"/>
        </w:rPr>
        <w:t>评估中小学校</w:t>
      </w:r>
      <w:r w:rsidR="007130B4" w:rsidRPr="00587394">
        <w:rPr>
          <w:rFonts w:asciiTheme="minorEastAsia" w:eastAsiaTheme="minorEastAsia" w:hAnsiTheme="minorEastAsia" w:cs="宋体" w:hint="eastAsia"/>
          <w:sz w:val="32"/>
          <w:szCs w:val="32"/>
        </w:rPr>
        <w:t>实施</w:t>
      </w:r>
      <w:r w:rsidR="007130B4" w:rsidRPr="00587394">
        <w:rPr>
          <w:rFonts w:asciiTheme="minorEastAsia" w:eastAsiaTheme="minorEastAsia" w:hAnsiTheme="minorEastAsia" w:cs="宋体"/>
          <w:sz w:val="32"/>
          <w:szCs w:val="32"/>
        </w:rPr>
        <w:t>素质教育先进校的</w:t>
      </w:r>
      <w:r w:rsidR="007130B4" w:rsidRPr="00587394">
        <w:rPr>
          <w:rFonts w:asciiTheme="minorEastAsia" w:eastAsiaTheme="minorEastAsia" w:hAnsiTheme="minorEastAsia" w:cs="宋体" w:hint="eastAsia"/>
          <w:sz w:val="32"/>
          <w:szCs w:val="32"/>
        </w:rPr>
        <w:t>基础</w:t>
      </w:r>
      <w:r w:rsidR="007130B4" w:rsidRPr="00587394">
        <w:rPr>
          <w:rFonts w:asciiTheme="minorEastAsia" w:eastAsiaTheme="minorEastAsia" w:hAnsiTheme="minorEastAsia" w:cs="宋体"/>
          <w:sz w:val="32"/>
          <w:szCs w:val="32"/>
        </w:rPr>
        <w:t>上，</w:t>
      </w:r>
      <w:r w:rsidR="007130B4" w:rsidRPr="00587394">
        <w:rPr>
          <w:rFonts w:asciiTheme="minorEastAsia" w:eastAsiaTheme="minorEastAsia" w:hAnsiTheme="minorEastAsia" w:cs="宋体" w:hint="eastAsia"/>
          <w:sz w:val="32"/>
          <w:szCs w:val="32"/>
        </w:rPr>
        <w:t>根据评估</w:t>
      </w:r>
      <w:r w:rsidR="007130B4" w:rsidRPr="00587394">
        <w:rPr>
          <w:rFonts w:asciiTheme="minorEastAsia" w:eastAsiaTheme="minorEastAsia" w:hAnsiTheme="minorEastAsia" w:cs="宋体"/>
          <w:sz w:val="32"/>
          <w:szCs w:val="32"/>
        </w:rPr>
        <w:t>要求，进一步修订相关方案，实行三年</w:t>
      </w:r>
      <w:r w:rsidR="007130B4" w:rsidRPr="00587394">
        <w:rPr>
          <w:rFonts w:asciiTheme="minorEastAsia" w:eastAsiaTheme="minorEastAsia" w:hAnsiTheme="minorEastAsia" w:cs="宋体" w:hint="eastAsia"/>
          <w:sz w:val="32"/>
          <w:szCs w:val="32"/>
        </w:rPr>
        <w:t>一</w:t>
      </w:r>
      <w:r w:rsidR="007130B4" w:rsidRPr="00587394">
        <w:rPr>
          <w:rFonts w:asciiTheme="minorEastAsia" w:eastAsiaTheme="minorEastAsia" w:hAnsiTheme="minorEastAsia" w:cs="宋体"/>
          <w:sz w:val="32"/>
          <w:szCs w:val="32"/>
        </w:rPr>
        <w:t>轮评估制度，分为优秀、良好、合格、不合格四个等级进行认定</w:t>
      </w:r>
      <w:r w:rsidRPr="00587394">
        <w:rPr>
          <w:rFonts w:asciiTheme="minorEastAsia" w:eastAsiaTheme="minorEastAsia" w:hAnsiTheme="minorEastAsia" w:cs="宋体" w:hint="eastAsia"/>
          <w:sz w:val="32"/>
          <w:szCs w:val="32"/>
        </w:rPr>
        <w:t>。</w:t>
      </w:r>
      <w:r w:rsidR="008D3D1E" w:rsidRPr="00587394">
        <w:rPr>
          <w:rFonts w:asciiTheme="minorEastAsia" w:eastAsiaTheme="minorEastAsia" w:hAnsiTheme="minorEastAsia" w:cs="宋体" w:hint="eastAsia"/>
          <w:sz w:val="32"/>
          <w:szCs w:val="32"/>
        </w:rPr>
        <w:t>2020年11月</w:t>
      </w:r>
      <w:r w:rsidR="008D3D1E" w:rsidRPr="00587394">
        <w:rPr>
          <w:rFonts w:asciiTheme="minorEastAsia" w:eastAsiaTheme="minorEastAsia" w:hAnsiTheme="minorEastAsia" w:cs="宋体"/>
          <w:sz w:val="32"/>
          <w:szCs w:val="32"/>
        </w:rPr>
        <w:t>至</w:t>
      </w:r>
      <w:r w:rsidR="008D3D1E" w:rsidRPr="00587394">
        <w:rPr>
          <w:rFonts w:asciiTheme="minorEastAsia" w:eastAsiaTheme="minorEastAsia" w:hAnsiTheme="minorEastAsia" w:cs="宋体" w:hint="eastAsia"/>
          <w:sz w:val="32"/>
          <w:szCs w:val="32"/>
        </w:rPr>
        <w:t>12月</w:t>
      </w:r>
      <w:r w:rsidR="008D3D1E" w:rsidRPr="00587394">
        <w:rPr>
          <w:rFonts w:asciiTheme="minorEastAsia" w:eastAsiaTheme="minorEastAsia" w:hAnsiTheme="minorEastAsia" w:cs="宋体"/>
          <w:sz w:val="32"/>
          <w:szCs w:val="32"/>
        </w:rPr>
        <w:t>，开展对石狮市第一中学等</w:t>
      </w:r>
      <w:r w:rsidR="008D3D1E" w:rsidRPr="00587394">
        <w:rPr>
          <w:rFonts w:asciiTheme="minorEastAsia" w:eastAsiaTheme="minorEastAsia" w:hAnsiTheme="minorEastAsia" w:cs="宋体" w:hint="eastAsia"/>
          <w:sz w:val="32"/>
          <w:szCs w:val="32"/>
        </w:rPr>
        <w:t>五</w:t>
      </w:r>
      <w:r w:rsidR="008D3D1E" w:rsidRPr="00587394">
        <w:rPr>
          <w:rFonts w:asciiTheme="minorEastAsia" w:eastAsiaTheme="minorEastAsia" w:hAnsiTheme="minorEastAsia" w:cs="宋体"/>
          <w:sz w:val="32"/>
          <w:szCs w:val="32"/>
        </w:rPr>
        <w:t>所中学、石狮市</w:t>
      </w:r>
      <w:r w:rsidR="008D3D1E" w:rsidRPr="00587394">
        <w:rPr>
          <w:rFonts w:asciiTheme="minorEastAsia" w:eastAsiaTheme="minorEastAsia" w:hAnsiTheme="minorEastAsia" w:cs="宋体" w:hint="eastAsia"/>
          <w:sz w:val="32"/>
          <w:szCs w:val="32"/>
        </w:rPr>
        <w:t>实验</w:t>
      </w:r>
      <w:r w:rsidR="008D3D1E" w:rsidRPr="00587394">
        <w:rPr>
          <w:rFonts w:asciiTheme="minorEastAsia" w:eastAsiaTheme="minorEastAsia" w:hAnsiTheme="minorEastAsia" w:cs="宋体"/>
          <w:sz w:val="32"/>
          <w:szCs w:val="32"/>
        </w:rPr>
        <w:t>小学等九所小学进行实施素质教育工作督导评估，</w:t>
      </w:r>
      <w:r w:rsidR="008D3D1E" w:rsidRPr="00587394">
        <w:rPr>
          <w:rFonts w:asciiTheme="minorEastAsia" w:eastAsiaTheme="minorEastAsia" w:hAnsiTheme="minorEastAsia" w:cs="宋体" w:hint="eastAsia"/>
          <w:sz w:val="32"/>
          <w:szCs w:val="32"/>
        </w:rPr>
        <w:t>经</w:t>
      </w:r>
      <w:r w:rsidR="008D3D1E" w:rsidRPr="00587394">
        <w:rPr>
          <w:rFonts w:asciiTheme="minorEastAsia" w:eastAsiaTheme="minorEastAsia" w:hAnsiTheme="minorEastAsia" w:cs="宋体"/>
          <w:sz w:val="32"/>
          <w:szCs w:val="32"/>
        </w:rPr>
        <w:t>公示及征求意见，确认</w:t>
      </w:r>
      <w:r w:rsidR="008D3D1E" w:rsidRPr="00587394">
        <w:rPr>
          <w:rFonts w:asciiTheme="minorEastAsia" w:eastAsiaTheme="minorEastAsia" w:hAnsiTheme="minorEastAsia" w:cs="宋体" w:hint="eastAsia"/>
          <w:sz w:val="32"/>
          <w:szCs w:val="32"/>
        </w:rPr>
        <w:t>14所</w:t>
      </w:r>
      <w:r w:rsidR="008D3D1E" w:rsidRPr="00587394">
        <w:rPr>
          <w:rFonts w:asciiTheme="minorEastAsia" w:eastAsiaTheme="minorEastAsia" w:hAnsiTheme="minorEastAsia" w:cs="宋体"/>
          <w:sz w:val="32"/>
          <w:szCs w:val="32"/>
        </w:rPr>
        <w:t>学校为实施</w:t>
      </w:r>
      <w:r w:rsidR="008D3D1E" w:rsidRPr="00587394">
        <w:rPr>
          <w:rFonts w:asciiTheme="minorEastAsia" w:eastAsiaTheme="minorEastAsia" w:hAnsiTheme="minorEastAsia" w:cs="宋体" w:hint="eastAsia"/>
          <w:sz w:val="32"/>
          <w:szCs w:val="32"/>
        </w:rPr>
        <w:t>素质</w:t>
      </w:r>
      <w:r w:rsidR="008D3D1E" w:rsidRPr="00587394">
        <w:rPr>
          <w:rFonts w:asciiTheme="minorEastAsia" w:eastAsiaTheme="minorEastAsia" w:hAnsiTheme="minorEastAsia" w:cs="宋体"/>
          <w:sz w:val="32"/>
          <w:szCs w:val="32"/>
        </w:rPr>
        <w:t>教育工作先进校。</w:t>
      </w:r>
    </w:p>
    <w:p w:rsidR="008D3D1E" w:rsidRPr="00587394" w:rsidRDefault="00BC195C" w:rsidP="004C3B3B">
      <w:pPr>
        <w:spacing w:line="560" w:lineRule="exact"/>
        <w:ind w:firstLineChars="200" w:firstLine="640"/>
        <w:rPr>
          <w:rFonts w:asciiTheme="minorEastAsia" w:eastAsiaTheme="minorEastAsia" w:hAnsiTheme="minorEastAsia" w:cs="宋体"/>
          <w:sz w:val="32"/>
          <w:szCs w:val="32"/>
        </w:rPr>
      </w:pPr>
      <w:r w:rsidRPr="00587394">
        <w:rPr>
          <w:rFonts w:asciiTheme="minorEastAsia" w:eastAsiaTheme="minorEastAsia" w:hAnsiTheme="minorEastAsia" w:cs="宋体" w:hint="eastAsia"/>
          <w:sz w:val="32"/>
          <w:szCs w:val="32"/>
        </w:rPr>
        <w:t>（四</w:t>
      </w:r>
      <w:r w:rsidRPr="00587394">
        <w:rPr>
          <w:rFonts w:asciiTheme="minorEastAsia" w:eastAsiaTheme="minorEastAsia" w:hAnsiTheme="minorEastAsia" w:cs="宋体"/>
          <w:sz w:val="32"/>
          <w:szCs w:val="32"/>
        </w:rPr>
        <w:t>）</w:t>
      </w:r>
      <w:r w:rsidR="004C3B3B" w:rsidRPr="00587394">
        <w:rPr>
          <w:rFonts w:asciiTheme="minorEastAsia" w:eastAsiaTheme="minorEastAsia" w:hAnsiTheme="minorEastAsia" w:cs="宋体" w:hint="eastAsia"/>
          <w:sz w:val="32"/>
          <w:szCs w:val="32"/>
        </w:rPr>
        <w:t>开展专项督导。</w:t>
      </w:r>
    </w:p>
    <w:p w:rsidR="004C3B3B" w:rsidRPr="00587394" w:rsidRDefault="008D3D1E" w:rsidP="004C3B3B">
      <w:pPr>
        <w:spacing w:line="560" w:lineRule="exact"/>
        <w:ind w:firstLineChars="200" w:firstLine="640"/>
        <w:rPr>
          <w:rFonts w:asciiTheme="minorEastAsia" w:eastAsiaTheme="minorEastAsia" w:hAnsiTheme="minorEastAsia" w:cstheme="minorBidi"/>
          <w:sz w:val="32"/>
          <w:szCs w:val="32"/>
        </w:rPr>
      </w:pPr>
      <w:r w:rsidRPr="00587394">
        <w:rPr>
          <w:rFonts w:asciiTheme="minorEastAsia" w:eastAsiaTheme="minorEastAsia" w:hAnsiTheme="minorEastAsia" w:cs="宋体"/>
          <w:sz w:val="32"/>
          <w:szCs w:val="32"/>
        </w:rPr>
        <w:lastRenderedPageBreak/>
        <w:t>2020</w:t>
      </w:r>
      <w:r w:rsidRPr="00587394">
        <w:rPr>
          <w:rFonts w:asciiTheme="minorEastAsia" w:eastAsiaTheme="minorEastAsia" w:hAnsiTheme="minorEastAsia" w:cs="宋体" w:hint="eastAsia"/>
          <w:sz w:val="32"/>
          <w:szCs w:val="32"/>
        </w:rPr>
        <w:t>年</w:t>
      </w:r>
      <w:r w:rsidRPr="00587394">
        <w:rPr>
          <w:rFonts w:asciiTheme="minorEastAsia" w:eastAsiaTheme="minorEastAsia" w:hAnsiTheme="minorEastAsia" w:cs="宋体"/>
          <w:sz w:val="32"/>
          <w:szCs w:val="32"/>
        </w:rPr>
        <w:t>，督导室组织</w:t>
      </w:r>
      <w:r w:rsidRPr="00587394">
        <w:rPr>
          <w:rFonts w:asciiTheme="minorEastAsia" w:eastAsiaTheme="minorEastAsia" w:hAnsiTheme="minorEastAsia" w:cs="宋体" w:hint="eastAsia"/>
          <w:sz w:val="32"/>
          <w:szCs w:val="32"/>
        </w:rPr>
        <w:t>开展</w:t>
      </w:r>
      <w:r w:rsidR="004C3B3B" w:rsidRPr="00587394">
        <w:rPr>
          <w:rFonts w:asciiTheme="minorEastAsia" w:eastAsiaTheme="minorEastAsia" w:hAnsiTheme="minorEastAsia" w:cs="宋体" w:hint="eastAsia"/>
          <w:sz w:val="32"/>
          <w:szCs w:val="32"/>
        </w:rPr>
        <w:t>幼儿园办园行为专项督导，</w:t>
      </w:r>
      <w:r w:rsidR="007130B4" w:rsidRPr="00587394">
        <w:rPr>
          <w:rFonts w:asciiTheme="minorEastAsia" w:eastAsiaTheme="minorEastAsia" w:hAnsiTheme="minorEastAsia" w:cs="宋体"/>
          <w:sz w:val="32"/>
          <w:szCs w:val="32"/>
        </w:rPr>
        <w:t>6</w:t>
      </w:r>
      <w:r w:rsidR="004C3B3B" w:rsidRPr="00587394">
        <w:rPr>
          <w:rFonts w:asciiTheme="minorEastAsia" w:eastAsiaTheme="minorEastAsia" w:hAnsiTheme="minorEastAsia" w:cs="宋体" w:hint="eastAsia"/>
          <w:sz w:val="32"/>
          <w:szCs w:val="32"/>
        </w:rPr>
        <w:t>月</w:t>
      </w:r>
      <w:r w:rsidR="007130B4" w:rsidRPr="00587394">
        <w:rPr>
          <w:rFonts w:asciiTheme="minorEastAsia" w:eastAsiaTheme="minorEastAsia" w:hAnsiTheme="minorEastAsia" w:cs="宋体"/>
          <w:sz w:val="32"/>
          <w:szCs w:val="32"/>
        </w:rPr>
        <w:t>28</w:t>
      </w:r>
      <w:r w:rsidR="004C3B3B" w:rsidRPr="00587394">
        <w:rPr>
          <w:rFonts w:asciiTheme="minorEastAsia" w:eastAsiaTheme="minorEastAsia" w:hAnsiTheme="minorEastAsia" w:cs="宋体" w:hint="eastAsia"/>
          <w:sz w:val="32"/>
          <w:szCs w:val="32"/>
        </w:rPr>
        <w:t>-</w:t>
      </w:r>
      <w:r w:rsidR="007130B4" w:rsidRPr="00587394">
        <w:rPr>
          <w:rFonts w:asciiTheme="minorEastAsia" w:eastAsiaTheme="minorEastAsia" w:hAnsiTheme="minorEastAsia" w:cs="宋体"/>
          <w:sz w:val="32"/>
          <w:szCs w:val="32"/>
        </w:rPr>
        <w:t>30</w:t>
      </w:r>
      <w:r w:rsidR="004C3B3B" w:rsidRPr="00587394">
        <w:rPr>
          <w:rFonts w:asciiTheme="minorEastAsia" w:eastAsiaTheme="minorEastAsia" w:hAnsiTheme="minorEastAsia" w:cs="宋体" w:hint="eastAsia"/>
          <w:sz w:val="32"/>
          <w:szCs w:val="32"/>
        </w:rPr>
        <w:t>日组织督导评估组对实验幼儿园、</w:t>
      </w:r>
      <w:r w:rsidR="007130B4" w:rsidRPr="00587394">
        <w:rPr>
          <w:rFonts w:asciiTheme="minorEastAsia" w:eastAsiaTheme="minorEastAsia" w:hAnsiTheme="minorEastAsia" w:cs="宋体" w:hint="eastAsia"/>
          <w:sz w:val="32"/>
          <w:szCs w:val="32"/>
        </w:rPr>
        <w:t>凤里</w:t>
      </w:r>
      <w:r w:rsidR="007130B4" w:rsidRPr="00587394">
        <w:rPr>
          <w:rFonts w:asciiTheme="minorEastAsia" w:eastAsiaTheme="minorEastAsia" w:hAnsiTheme="minorEastAsia" w:cs="宋体"/>
          <w:sz w:val="32"/>
          <w:szCs w:val="32"/>
        </w:rPr>
        <w:t>中心园、湖滨中心园、新</w:t>
      </w:r>
      <w:r w:rsidR="007130B4" w:rsidRPr="00587394">
        <w:rPr>
          <w:rFonts w:asciiTheme="minorEastAsia" w:eastAsiaTheme="minorEastAsia" w:hAnsiTheme="minorEastAsia" w:cs="宋体" w:hint="eastAsia"/>
          <w:sz w:val="32"/>
          <w:szCs w:val="32"/>
        </w:rPr>
        <w:t>苗</w:t>
      </w:r>
      <w:r w:rsidR="007130B4" w:rsidRPr="00587394">
        <w:rPr>
          <w:rFonts w:asciiTheme="minorEastAsia" w:eastAsiaTheme="minorEastAsia" w:hAnsiTheme="minorEastAsia" w:cs="宋体"/>
          <w:sz w:val="32"/>
          <w:szCs w:val="32"/>
        </w:rPr>
        <w:t>第</w:t>
      </w:r>
      <w:r w:rsidR="007130B4" w:rsidRPr="00587394">
        <w:rPr>
          <w:rFonts w:asciiTheme="minorEastAsia" w:eastAsiaTheme="minorEastAsia" w:hAnsiTheme="minorEastAsia" w:cs="宋体" w:hint="eastAsia"/>
          <w:sz w:val="32"/>
          <w:szCs w:val="32"/>
        </w:rPr>
        <w:t>二</w:t>
      </w:r>
      <w:r w:rsidR="007130B4" w:rsidRPr="00587394">
        <w:rPr>
          <w:rFonts w:asciiTheme="minorEastAsia" w:eastAsiaTheme="minorEastAsia" w:hAnsiTheme="minorEastAsia" w:cs="宋体"/>
          <w:sz w:val="32"/>
          <w:szCs w:val="32"/>
        </w:rPr>
        <w:t>幼儿园、青苗幼儿园</w:t>
      </w:r>
      <w:r w:rsidR="004C3B3B" w:rsidRPr="00587394">
        <w:rPr>
          <w:rFonts w:asciiTheme="minorEastAsia" w:eastAsiaTheme="minorEastAsia" w:hAnsiTheme="minorEastAsia" w:cs="宋体" w:hint="eastAsia"/>
          <w:sz w:val="32"/>
          <w:szCs w:val="32"/>
        </w:rPr>
        <w:t>等</w:t>
      </w:r>
      <w:r w:rsidR="007130B4" w:rsidRPr="00587394">
        <w:rPr>
          <w:rFonts w:asciiTheme="minorEastAsia" w:eastAsiaTheme="minorEastAsia" w:hAnsiTheme="minorEastAsia" w:cs="宋体"/>
          <w:sz w:val="32"/>
          <w:szCs w:val="32"/>
        </w:rPr>
        <w:t>36</w:t>
      </w:r>
      <w:r w:rsidR="004C3B3B" w:rsidRPr="00587394">
        <w:rPr>
          <w:rFonts w:asciiTheme="minorEastAsia" w:eastAsiaTheme="minorEastAsia" w:hAnsiTheme="minorEastAsia" w:cs="宋体" w:hint="eastAsia"/>
          <w:sz w:val="32"/>
          <w:szCs w:val="32"/>
        </w:rPr>
        <w:t>所公</w:t>
      </w:r>
      <w:r w:rsidR="004C3B3B" w:rsidRPr="00587394">
        <w:rPr>
          <w:rFonts w:asciiTheme="minorEastAsia" w:eastAsiaTheme="minorEastAsia" w:hAnsiTheme="minorEastAsia" w:cs="宋体"/>
          <w:sz w:val="32"/>
          <w:szCs w:val="32"/>
        </w:rPr>
        <w:t>民办</w:t>
      </w:r>
      <w:r w:rsidR="004C3B3B" w:rsidRPr="00587394">
        <w:rPr>
          <w:rFonts w:asciiTheme="minorEastAsia" w:eastAsiaTheme="minorEastAsia" w:hAnsiTheme="minorEastAsia" w:cs="宋体" w:hint="eastAsia"/>
          <w:sz w:val="32"/>
          <w:szCs w:val="32"/>
        </w:rPr>
        <w:t>幼儿园进行办园行为专项督导评估。督导</w:t>
      </w:r>
      <w:r w:rsidR="004C3B3B" w:rsidRPr="00587394">
        <w:rPr>
          <w:rFonts w:asciiTheme="minorEastAsia" w:eastAsiaTheme="minorEastAsia" w:hAnsiTheme="minorEastAsia" w:cs="宋体"/>
          <w:sz w:val="32"/>
          <w:szCs w:val="32"/>
        </w:rPr>
        <w:t>评估组</w:t>
      </w:r>
      <w:r w:rsidR="004C3B3B" w:rsidRPr="00587394">
        <w:rPr>
          <w:rFonts w:asciiTheme="minorEastAsia" w:eastAsiaTheme="minorEastAsia" w:hAnsiTheme="minorEastAsia" w:cs="宋体" w:hint="eastAsia"/>
          <w:sz w:val="32"/>
          <w:szCs w:val="32"/>
        </w:rPr>
        <w:t>评出“优秀”幼儿园</w:t>
      </w:r>
      <w:r w:rsidR="007130B4" w:rsidRPr="00587394">
        <w:rPr>
          <w:rFonts w:asciiTheme="minorEastAsia" w:eastAsiaTheme="minorEastAsia" w:hAnsiTheme="minorEastAsia" w:cs="宋体"/>
          <w:sz w:val="32"/>
          <w:szCs w:val="32"/>
        </w:rPr>
        <w:t>18</w:t>
      </w:r>
      <w:r w:rsidR="004C3B3B" w:rsidRPr="00587394">
        <w:rPr>
          <w:rFonts w:asciiTheme="minorEastAsia" w:eastAsiaTheme="minorEastAsia" w:hAnsiTheme="minorEastAsia" w:cs="宋体" w:hint="eastAsia"/>
          <w:sz w:val="32"/>
          <w:szCs w:val="32"/>
        </w:rPr>
        <w:t>所，“良好”幼儿园共</w:t>
      </w:r>
      <w:r w:rsidR="007130B4" w:rsidRPr="00587394">
        <w:rPr>
          <w:rFonts w:asciiTheme="minorEastAsia" w:eastAsiaTheme="minorEastAsia" w:hAnsiTheme="minorEastAsia" w:cs="宋体" w:hint="eastAsia"/>
          <w:sz w:val="32"/>
          <w:szCs w:val="32"/>
        </w:rPr>
        <w:t>13</w:t>
      </w:r>
      <w:r w:rsidR="004C3B3B" w:rsidRPr="00587394">
        <w:rPr>
          <w:rFonts w:asciiTheme="minorEastAsia" w:eastAsiaTheme="minorEastAsia" w:hAnsiTheme="minorEastAsia" w:cs="宋体" w:hint="eastAsia"/>
          <w:sz w:val="32"/>
          <w:szCs w:val="32"/>
        </w:rPr>
        <w:t>所，“合格”幼儿园</w:t>
      </w:r>
      <w:r w:rsidR="007130B4" w:rsidRPr="00587394">
        <w:rPr>
          <w:rFonts w:asciiTheme="minorEastAsia" w:eastAsiaTheme="minorEastAsia" w:hAnsiTheme="minorEastAsia" w:cs="宋体"/>
          <w:sz w:val="32"/>
          <w:szCs w:val="32"/>
        </w:rPr>
        <w:t>6</w:t>
      </w:r>
      <w:r w:rsidR="004C3B3B" w:rsidRPr="00587394">
        <w:rPr>
          <w:rFonts w:asciiTheme="minorEastAsia" w:eastAsiaTheme="minorEastAsia" w:hAnsiTheme="minorEastAsia" w:cs="宋体" w:hint="eastAsia"/>
          <w:sz w:val="32"/>
          <w:szCs w:val="32"/>
        </w:rPr>
        <w:t>所。同时督导评估结果将作为幼儿园年检、确定等级和园长评优评先的依据，对幼儿园管理不作为、办园不规范的单位和个人，进行约谈。</w:t>
      </w:r>
    </w:p>
    <w:p w:rsidR="008D3D1E" w:rsidRPr="00587394" w:rsidRDefault="00BC195C" w:rsidP="004C3B3B">
      <w:pPr>
        <w:spacing w:line="560" w:lineRule="exact"/>
        <w:ind w:firstLineChars="200" w:firstLine="640"/>
        <w:rPr>
          <w:rFonts w:asciiTheme="minorEastAsia" w:eastAsiaTheme="minorEastAsia" w:hAnsiTheme="minorEastAsia" w:cs="宋体"/>
          <w:sz w:val="32"/>
          <w:szCs w:val="32"/>
        </w:rPr>
      </w:pPr>
      <w:r w:rsidRPr="00587394">
        <w:rPr>
          <w:rFonts w:asciiTheme="minorEastAsia" w:eastAsiaTheme="minorEastAsia" w:hAnsiTheme="minorEastAsia" w:cs="宋体" w:hint="eastAsia"/>
          <w:sz w:val="32"/>
          <w:szCs w:val="32"/>
        </w:rPr>
        <w:t>（五）</w:t>
      </w:r>
      <w:r w:rsidR="00774856" w:rsidRPr="00587394">
        <w:rPr>
          <w:rFonts w:asciiTheme="minorEastAsia" w:eastAsiaTheme="minorEastAsia" w:hAnsiTheme="minorEastAsia" w:cs="宋体" w:hint="eastAsia"/>
          <w:sz w:val="32"/>
          <w:szCs w:val="32"/>
        </w:rPr>
        <w:t>协助做好</w:t>
      </w:r>
      <w:r w:rsidR="00FF220F" w:rsidRPr="00587394">
        <w:rPr>
          <w:rFonts w:asciiTheme="minorEastAsia" w:eastAsiaTheme="minorEastAsia" w:hAnsiTheme="minorEastAsia" w:cs="宋体" w:hint="eastAsia"/>
          <w:sz w:val="32"/>
          <w:szCs w:val="32"/>
        </w:rPr>
        <w:t>提高</w:t>
      </w:r>
      <w:r w:rsidR="00FF220F" w:rsidRPr="00587394">
        <w:rPr>
          <w:rFonts w:asciiTheme="minorEastAsia" w:eastAsiaTheme="minorEastAsia" w:hAnsiTheme="minorEastAsia" w:cs="宋体"/>
          <w:sz w:val="32"/>
          <w:szCs w:val="32"/>
        </w:rPr>
        <w:t>教师工资收入专项</w:t>
      </w:r>
      <w:r w:rsidR="00FF220F" w:rsidRPr="00587394">
        <w:rPr>
          <w:rFonts w:asciiTheme="minorEastAsia" w:eastAsiaTheme="minorEastAsia" w:hAnsiTheme="minorEastAsia" w:cs="宋体" w:hint="eastAsia"/>
          <w:sz w:val="32"/>
          <w:szCs w:val="32"/>
        </w:rPr>
        <w:t>督导</w:t>
      </w:r>
    </w:p>
    <w:p w:rsidR="004C3B3B" w:rsidRPr="00587394" w:rsidRDefault="004C3B3B" w:rsidP="004C3B3B">
      <w:pPr>
        <w:spacing w:line="560" w:lineRule="exact"/>
        <w:ind w:firstLineChars="200" w:firstLine="640"/>
        <w:rPr>
          <w:rFonts w:asciiTheme="minorEastAsia" w:eastAsiaTheme="minorEastAsia" w:hAnsiTheme="minorEastAsia" w:cs="宋体"/>
          <w:sz w:val="32"/>
          <w:szCs w:val="32"/>
        </w:rPr>
      </w:pPr>
      <w:r w:rsidRPr="00587394">
        <w:rPr>
          <w:rFonts w:asciiTheme="minorEastAsia" w:eastAsiaTheme="minorEastAsia" w:hAnsiTheme="minorEastAsia" w:cs="宋体" w:hint="eastAsia"/>
          <w:sz w:val="32"/>
          <w:szCs w:val="32"/>
        </w:rPr>
        <w:t>做好</w:t>
      </w:r>
      <w:r w:rsidR="007130B4" w:rsidRPr="00587394">
        <w:rPr>
          <w:rFonts w:asciiTheme="minorEastAsia" w:eastAsiaTheme="minorEastAsia" w:hAnsiTheme="minorEastAsia" w:cs="宋体" w:hint="eastAsia"/>
          <w:sz w:val="32"/>
          <w:szCs w:val="32"/>
        </w:rPr>
        <w:t>迎接泉</w:t>
      </w:r>
      <w:r w:rsidR="007130B4" w:rsidRPr="00587394">
        <w:rPr>
          <w:rFonts w:asciiTheme="minorEastAsia" w:eastAsiaTheme="minorEastAsia" w:hAnsiTheme="minorEastAsia" w:cs="宋体"/>
          <w:sz w:val="32"/>
          <w:szCs w:val="32"/>
        </w:rPr>
        <w:t>州市义务教育阶段教师工资</w:t>
      </w:r>
      <w:r w:rsidR="007130B4" w:rsidRPr="00587394">
        <w:rPr>
          <w:rFonts w:asciiTheme="minorEastAsia" w:eastAsiaTheme="minorEastAsia" w:hAnsiTheme="minorEastAsia" w:cs="宋体" w:hint="eastAsia"/>
          <w:sz w:val="32"/>
          <w:szCs w:val="32"/>
        </w:rPr>
        <w:t>收入</w:t>
      </w:r>
      <w:r w:rsidR="007130B4" w:rsidRPr="00587394">
        <w:rPr>
          <w:rFonts w:asciiTheme="minorEastAsia" w:eastAsiaTheme="minorEastAsia" w:hAnsiTheme="minorEastAsia" w:cs="宋体"/>
          <w:sz w:val="32"/>
          <w:szCs w:val="32"/>
        </w:rPr>
        <w:t>不低于公务员平均水平专项督导，上报相关数据并准备迎检材料，</w:t>
      </w:r>
      <w:r w:rsidR="007130B4" w:rsidRPr="00587394">
        <w:rPr>
          <w:rFonts w:asciiTheme="minorEastAsia" w:eastAsiaTheme="minorEastAsia" w:hAnsiTheme="minorEastAsia" w:cs="宋体" w:hint="eastAsia"/>
          <w:sz w:val="32"/>
          <w:szCs w:val="32"/>
        </w:rPr>
        <w:t>完成</w:t>
      </w:r>
      <w:r w:rsidR="007130B4" w:rsidRPr="00587394">
        <w:rPr>
          <w:rFonts w:asciiTheme="minorEastAsia" w:eastAsiaTheme="minorEastAsia" w:hAnsiTheme="minorEastAsia" w:cs="宋体"/>
          <w:sz w:val="32"/>
          <w:szCs w:val="32"/>
        </w:rPr>
        <w:t>自查报告</w:t>
      </w:r>
      <w:r w:rsidRPr="00587394">
        <w:rPr>
          <w:rFonts w:asciiTheme="minorEastAsia" w:eastAsiaTheme="minorEastAsia" w:hAnsiTheme="minorEastAsia" w:cs="宋体" w:hint="eastAsia"/>
          <w:kern w:val="0"/>
          <w:sz w:val="32"/>
          <w:szCs w:val="32"/>
        </w:rPr>
        <w:t>。</w:t>
      </w:r>
      <w:r w:rsidR="007130B4" w:rsidRPr="00587394">
        <w:rPr>
          <w:rFonts w:asciiTheme="minorEastAsia" w:eastAsiaTheme="minorEastAsia" w:hAnsiTheme="minorEastAsia" w:cs="宋体" w:hint="eastAsia"/>
          <w:kern w:val="0"/>
          <w:sz w:val="32"/>
          <w:szCs w:val="32"/>
        </w:rPr>
        <w:t>2020年，我市针对2019年的差距，制定相应的工作措施，通过提升教师奖励性绩效工资，提高教师工资收入。6月11日，经市委常委会研究通过，由教育、编办、财政、人社等部门联合印发了《石狮市教育系统提高绩效工资加强绩效管理方案》（狮教人〔2020〕45号），主要两项内容：一是核增奖励性绩效工资。按人均1.05万元核增教育教师奖励性绩效工资总量，提高后按“省大口径”计算，义务教育教师年平均工资收入水平略高于公务员。此次提升绩效工作，包括全市各学段所有编内教师，</w:t>
      </w:r>
      <w:r w:rsidR="00FF220F" w:rsidRPr="00587394">
        <w:rPr>
          <w:rFonts w:asciiTheme="minorEastAsia" w:eastAsiaTheme="minorEastAsia" w:hAnsiTheme="minorEastAsia" w:cs="宋体" w:hint="eastAsia"/>
          <w:kern w:val="0"/>
          <w:sz w:val="32"/>
          <w:szCs w:val="32"/>
        </w:rPr>
        <w:t>市</w:t>
      </w:r>
      <w:r w:rsidR="007130B4" w:rsidRPr="00587394">
        <w:rPr>
          <w:rFonts w:asciiTheme="minorEastAsia" w:eastAsiaTheme="minorEastAsia" w:hAnsiTheme="minorEastAsia" w:cs="宋体" w:hint="eastAsia"/>
          <w:kern w:val="0"/>
          <w:sz w:val="32"/>
          <w:szCs w:val="32"/>
        </w:rPr>
        <w:t>财政</w:t>
      </w:r>
      <w:r w:rsidR="00FF220F" w:rsidRPr="00587394">
        <w:rPr>
          <w:rFonts w:asciiTheme="minorEastAsia" w:eastAsiaTheme="minorEastAsia" w:hAnsiTheme="minorEastAsia" w:cs="宋体" w:hint="eastAsia"/>
          <w:kern w:val="0"/>
          <w:sz w:val="32"/>
          <w:szCs w:val="32"/>
        </w:rPr>
        <w:t>拨款到位</w:t>
      </w:r>
      <w:r w:rsidR="007130B4" w:rsidRPr="00587394">
        <w:rPr>
          <w:rFonts w:asciiTheme="minorEastAsia" w:eastAsiaTheme="minorEastAsia" w:hAnsiTheme="minorEastAsia" w:cs="宋体" w:hint="eastAsia"/>
          <w:kern w:val="0"/>
          <w:sz w:val="32"/>
          <w:szCs w:val="32"/>
        </w:rPr>
        <w:t>约4900万元。</w:t>
      </w:r>
      <w:r w:rsidR="00FF220F" w:rsidRPr="00587394">
        <w:rPr>
          <w:rFonts w:asciiTheme="minorEastAsia" w:eastAsiaTheme="minorEastAsia" w:hAnsiTheme="minorEastAsia" w:cs="宋体" w:hint="eastAsia"/>
          <w:kern w:val="0"/>
          <w:sz w:val="32"/>
          <w:szCs w:val="32"/>
        </w:rPr>
        <w:t>1</w:t>
      </w:r>
      <w:r w:rsidR="00FF220F" w:rsidRPr="00587394">
        <w:rPr>
          <w:rFonts w:asciiTheme="minorEastAsia" w:eastAsiaTheme="minorEastAsia" w:hAnsiTheme="minorEastAsia" w:cs="宋体"/>
          <w:kern w:val="0"/>
          <w:sz w:val="32"/>
          <w:szCs w:val="32"/>
        </w:rPr>
        <w:t>2</w:t>
      </w:r>
      <w:r w:rsidR="00FF220F" w:rsidRPr="00587394">
        <w:rPr>
          <w:rFonts w:asciiTheme="minorEastAsia" w:eastAsiaTheme="minorEastAsia" w:hAnsiTheme="minorEastAsia" w:cs="宋体" w:hint="eastAsia"/>
          <w:kern w:val="0"/>
          <w:sz w:val="32"/>
          <w:szCs w:val="32"/>
        </w:rPr>
        <w:t>月份</w:t>
      </w:r>
      <w:r w:rsidR="00FF220F" w:rsidRPr="00587394">
        <w:rPr>
          <w:rFonts w:asciiTheme="minorEastAsia" w:eastAsiaTheme="minorEastAsia" w:hAnsiTheme="minorEastAsia" w:cs="宋体"/>
          <w:kern w:val="0"/>
          <w:sz w:val="32"/>
          <w:szCs w:val="32"/>
        </w:rPr>
        <w:t>，按照要求</w:t>
      </w:r>
      <w:r w:rsidR="00FF220F" w:rsidRPr="00587394">
        <w:rPr>
          <w:rFonts w:asciiTheme="minorEastAsia" w:eastAsiaTheme="minorEastAsia" w:hAnsiTheme="minorEastAsia" w:cs="宋体" w:hint="eastAsia"/>
          <w:kern w:val="0"/>
          <w:sz w:val="32"/>
          <w:szCs w:val="32"/>
        </w:rPr>
        <w:t>跟踪</w:t>
      </w:r>
      <w:r w:rsidR="00FF220F" w:rsidRPr="00587394">
        <w:rPr>
          <w:rFonts w:asciiTheme="minorEastAsia" w:eastAsiaTheme="minorEastAsia" w:hAnsiTheme="minorEastAsia" w:cs="宋体"/>
          <w:kern w:val="0"/>
          <w:sz w:val="32"/>
          <w:szCs w:val="32"/>
        </w:rPr>
        <w:t>市财政补拨全市</w:t>
      </w:r>
      <w:r w:rsidR="0051493D" w:rsidRPr="00587394">
        <w:rPr>
          <w:rFonts w:asciiTheme="minorEastAsia" w:eastAsiaTheme="minorEastAsia" w:hAnsiTheme="minorEastAsia" w:cs="宋体" w:hint="eastAsia"/>
          <w:kern w:val="0"/>
          <w:sz w:val="32"/>
          <w:szCs w:val="32"/>
        </w:rPr>
        <w:t>义务教育阶段</w:t>
      </w:r>
      <w:r w:rsidR="00FF220F" w:rsidRPr="00587394">
        <w:rPr>
          <w:rFonts w:asciiTheme="minorEastAsia" w:eastAsiaTheme="minorEastAsia" w:hAnsiTheme="minorEastAsia" w:cs="宋体"/>
          <w:kern w:val="0"/>
          <w:sz w:val="32"/>
          <w:szCs w:val="32"/>
        </w:rPr>
        <w:t>各校</w:t>
      </w:r>
      <w:r w:rsidR="00FF220F" w:rsidRPr="00587394">
        <w:rPr>
          <w:rFonts w:asciiTheme="minorEastAsia" w:eastAsiaTheme="minorEastAsia" w:hAnsiTheme="minorEastAsia" w:cs="宋体" w:hint="eastAsia"/>
          <w:kern w:val="0"/>
          <w:sz w:val="32"/>
          <w:szCs w:val="32"/>
        </w:rPr>
        <w:t>2019年</w:t>
      </w:r>
      <w:r w:rsidR="00FF220F" w:rsidRPr="00587394">
        <w:rPr>
          <w:rFonts w:asciiTheme="minorEastAsia" w:eastAsiaTheme="minorEastAsia" w:hAnsiTheme="minorEastAsia" w:cs="宋体"/>
          <w:kern w:val="0"/>
          <w:sz w:val="32"/>
          <w:szCs w:val="32"/>
        </w:rPr>
        <w:t>平安奖、文明城市奖、综治奖、文明校园奖等四项</w:t>
      </w:r>
      <w:r w:rsidR="00FF220F" w:rsidRPr="00587394">
        <w:rPr>
          <w:rFonts w:asciiTheme="minorEastAsia" w:eastAsiaTheme="minorEastAsia" w:hAnsiTheme="minorEastAsia" w:cs="宋体" w:hint="eastAsia"/>
          <w:kern w:val="0"/>
          <w:sz w:val="32"/>
          <w:szCs w:val="32"/>
        </w:rPr>
        <w:t>综合</w:t>
      </w:r>
      <w:r w:rsidR="00FF220F" w:rsidRPr="00587394">
        <w:rPr>
          <w:rFonts w:asciiTheme="minorEastAsia" w:eastAsiaTheme="minorEastAsia" w:hAnsiTheme="minorEastAsia" w:cs="宋体"/>
          <w:kern w:val="0"/>
          <w:sz w:val="32"/>
          <w:szCs w:val="32"/>
        </w:rPr>
        <w:t>奖项到位，</w:t>
      </w:r>
      <w:r w:rsidR="00FF220F" w:rsidRPr="00587394">
        <w:rPr>
          <w:rFonts w:asciiTheme="minorEastAsia" w:eastAsiaTheme="minorEastAsia" w:hAnsiTheme="minorEastAsia" w:cs="宋体" w:hint="eastAsia"/>
          <w:kern w:val="0"/>
          <w:sz w:val="32"/>
          <w:szCs w:val="32"/>
        </w:rPr>
        <w:t>合计2019万</w:t>
      </w:r>
      <w:r w:rsidR="00FF220F" w:rsidRPr="00587394">
        <w:rPr>
          <w:rFonts w:asciiTheme="minorEastAsia" w:eastAsiaTheme="minorEastAsia" w:hAnsiTheme="minorEastAsia" w:cs="宋体"/>
          <w:kern w:val="0"/>
          <w:sz w:val="32"/>
          <w:szCs w:val="32"/>
        </w:rPr>
        <w:t>元</w:t>
      </w:r>
      <w:r w:rsidR="0051493D" w:rsidRPr="00587394">
        <w:rPr>
          <w:rFonts w:asciiTheme="minorEastAsia" w:eastAsiaTheme="minorEastAsia" w:hAnsiTheme="minorEastAsia" w:cs="宋体" w:hint="eastAsia"/>
          <w:kern w:val="0"/>
          <w:sz w:val="32"/>
          <w:szCs w:val="32"/>
        </w:rPr>
        <w:t>，同时再增加追补高中教育阶段及学前教育阶段1716万元，三项共计9400万元</w:t>
      </w:r>
      <w:r w:rsidR="00FF220F" w:rsidRPr="00587394">
        <w:rPr>
          <w:rFonts w:asciiTheme="minorEastAsia" w:eastAsiaTheme="minorEastAsia" w:hAnsiTheme="minorEastAsia" w:cs="宋体"/>
          <w:kern w:val="0"/>
          <w:sz w:val="32"/>
          <w:szCs w:val="32"/>
        </w:rPr>
        <w:t>。</w:t>
      </w:r>
    </w:p>
    <w:p w:rsidR="00FF220F" w:rsidRPr="00587394" w:rsidRDefault="00BC195C" w:rsidP="004C3B3B">
      <w:pPr>
        <w:ind w:firstLineChars="257" w:firstLine="822"/>
        <w:rPr>
          <w:rFonts w:asciiTheme="minorEastAsia" w:eastAsiaTheme="minorEastAsia" w:hAnsiTheme="minorEastAsia" w:cs="宋体"/>
          <w:sz w:val="32"/>
          <w:szCs w:val="32"/>
        </w:rPr>
      </w:pPr>
      <w:r w:rsidRPr="00587394">
        <w:rPr>
          <w:rFonts w:asciiTheme="minorEastAsia" w:eastAsiaTheme="minorEastAsia" w:hAnsiTheme="minorEastAsia" w:cs="宋体" w:hint="eastAsia"/>
          <w:sz w:val="32"/>
          <w:szCs w:val="32"/>
        </w:rPr>
        <w:t>（六</w:t>
      </w:r>
      <w:r w:rsidRPr="00587394">
        <w:rPr>
          <w:rFonts w:asciiTheme="minorEastAsia" w:eastAsiaTheme="minorEastAsia" w:hAnsiTheme="minorEastAsia" w:cs="宋体"/>
          <w:sz w:val="32"/>
          <w:szCs w:val="32"/>
        </w:rPr>
        <w:t>）</w:t>
      </w:r>
      <w:r w:rsidR="00FF220F" w:rsidRPr="00587394">
        <w:rPr>
          <w:rFonts w:asciiTheme="minorEastAsia" w:eastAsiaTheme="minorEastAsia" w:hAnsiTheme="minorEastAsia" w:cs="宋体" w:hint="eastAsia"/>
          <w:sz w:val="32"/>
          <w:szCs w:val="32"/>
        </w:rPr>
        <w:t>控</w:t>
      </w:r>
      <w:r w:rsidR="00FF220F" w:rsidRPr="00587394">
        <w:rPr>
          <w:rFonts w:asciiTheme="minorEastAsia" w:eastAsiaTheme="minorEastAsia" w:hAnsiTheme="minorEastAsia" w:cs="宋体"/>
          <w:sz w:val="32"/>
          <w:szCs w:val="32"/>
        </w:rPr>
        <w:t>辍保学专项督导</w:t>
      </w:r>
    </w:p>
    <w:p w:rsidR="004C3B3B" w:rsidRPr="00587394" w:rsidRDefault="007130B4" w:rsidP="004C3B3B">
      <w:pPr>
        <w:ind w:firstLineChars="257" w:firstLine="822"/>
        <w:rPr>
          <w:rFonts w:asciiTheme="minorEastAsia" w:eastAsiaTheme="minorEastAsia" w:hAnsiTheme="minorEastAsia" w:cs="宋体"/>
          <w:sz w:val="32"/>
          <w:szCs w:val="32"/>
        </w:rPr>
      </w:pPr>
      <w:r w:rsidRPr="00587394">
        <w:rPr>
          <w:rFonts w:asciiTheme="minorEastAsia" w:eastAsiaTheme="minorEastAsia" w:hAnsiTheme="minorEastAsia" w:cs="宋体"/>
          <w:sz w:val="32"/>
          <w:szCs w:val="32"/>
        </w:rPr>
        <w:t>做好泉州市控辍保学专项督导迎检工作。</w:t>
      </w:r>
      <w:r w:rsidRPr="00587394">
        <w:rPr>
          <w:rFonts w:asciiTheme="minorEastAsia" w:eastAsiaTheme="minorEastAsia" w:hAnsiTheme="minorEastAsia" w:cs="宋体" w:hint="eastAsia"/>
          <w:sz w:val="32"/>
          <w:szCs w:val="32"/>
        </w:rPr>
        <w:t>成立</w:t>
      </w:r>
      <w:r w:rsidRPr="00587394">
        <w:rPr>
          <w:rFonts w:asciiTheme="minorEastAsia" w:eastAsiaTheme="minorEastAsia" w:hAnsiTheme="minorEastAsia" w:cs="宋体"/>
          <w:sz w:val="32"/>
          <w:szCs w:val="32"/>
        </w:rPr>
        <w:t>以市领导为</w:t>
      </w:r>
      <w:r w:rsidRPr="00587394">
        <w:rPr>
          <w:rFonts w:asciiTheme="minorEastAsia" w:eastAsiaTheme="minorEastAsia" w:hAnsiTheme="minorEastAsia" w:cs="宋体"/>
          <w:sz w:val="32"/>
          <w:szCs w:val="32"/>
        </w:rPr>
        <w:lastRenderedPageBreak/>
        <w:t>组长的</w:t>
      </w:r>
      <w:r w:rsidRPr="00587394">
        <w:rPr>
          <w:rFonts w:asciiTheme="minorEastAsia" w:eastAsiaTheme="minorEastAsia" w:hAnsiTheme="minorEastAsia" w:cs="宋体" w:hint="eastAsia"/>
          <w:sz w:val="32"/>
          <w:szCs w:val="32"/>
        </w:rPr>
        <w:t>，</w:t>
      </w:r>
      <w:r w:rsidRPr="00587394">
        <w:rPr>
          <w:rFonts w:asciiTheme="minorEastAsia" w:eastAsiaTheme="minorEastAsia" w:hAnsiTheme="minorEastAsia" w:cs="宋体"/>
          <w:sz w:val="32"/>
          <w:szCs w:val="32"/>
        </w:rPr>
        <w:t>各相关部门为成员单位的控辍保学领导小组，</w:t>
      </w:r>
      <w:r w:rsidRPr="00587394">
        <w:rPr>
          <w:rFonts w:asciiTheme="minorEastAsia" w:eastAsiaTheme="minorEastAsia" w:hAnsiTheme="minorEastAsia" w:cs="宋体" w:hint="eastAsia"/>
          <w:sz w:val="32"/>
          <w:szCs w:val="32"/>
        </w:rPr>
        <w:t>教育</w:t>
      </w:r>
      <w:r w:rsidRPr="00587394">
        <w:rPr>
          <w:rFonts w:asciiTheme="minorEastAsia" w:eastAsiaTheme="minorEastAsia" w:hAnsiTheme="minorEastAsia" w:cs="宋体"/>
          <w:sz w:val="32"/>
          <w:szCs w:val="32"/>
        </w:rPr>
        <w:t>局设立控辍保学工作专班，出台《关于进一步加强义务教育控辍保学台账管理健全联控联保机制的通知》</w:t>
      </w:r>
      <w:r w:rsidRPr="00587394">
        <w:rPr>
          <w:rFonts w:asciiTheme="minorEastAsia" w:eastAsiaTheme="minorEastAsia" w:hAnsiTheme="minorEastAsia" w:cs="宋体" w:hint="eastAsia"/>
          <w:sz w:val="32"/>
          <w:szCs w:val="32"/>
        </w:rPr>
        <w:t>（狮</w:t>
      </w:r>
      <w:r w:rsidR="005F5162" w:rsidRPr="00587394">
        <w:rPr>
          <w:rFonts w:asciiTheme="minorEastAsia" w:eastAsiaTheme="minorEastAsia" w:hAnsiTheme="minorEastAsia" w:cs="宋体" w:hint="eastAsia"/>
          <w:sz w:val="32"/>
          <w:szCs w:val="32"/>
        </w:rPr>
        <w:t>政</w:t>
      </w:r>
      <w:r w:rsidRPr="00587394">
        <w:rPr>
          <w:rFonts w:asciiTheme="minorEastAsia" w:eastAsiaTheme="minorEastAsia" w:hAnsiTheme="minorEastAsia" w:cs="宋体" w:hint="eastAsia"/>
          <w:sz w:val="32"/>
          <w:szCs w:val="32"/>
        </w:rPr>
        <w:t>教</w:t>
      </w:r>
      <w:r w:rsidR="005F5162" w:rsidRPr="00587394">
        <w:rPr>
          <w:rFonts w:asciiTheme="minorEastAsia" w:eastAsiaTheme="minorEastAsia" w:hAnsiTheme="minorEastAsia" w:cs="宋体" w:hint="eastAsia"/>
          <w:sz w:val="32"/>
          <w:szCs w:val="32"/>
        </w:rPr>
        <w:t>督</w:t>
      </w:r>
      <w:r w:rsidRPr="00587394">
        <w:rPr>
          <w:rFonts w:asciiTheme="minorEastAsia" w:eastAsiaTheme="minorEastAsia" w:hAnsiTheme="minorEastAsia" w:cs="宋体" w:hint="eastAsia"/>
          <w:sz w:val="32"/>
          <w:szCs w:val="32"/>
        </w:rPr>
        <w:t>〔2020〕</w:t>
      </w:r>
      <w:r w:rsidR="005F5162" w:rsidRPr="00587394">
        <w:rPr>
          <w:rFonts w:asciiTheme="minorEastAsia" w:eastAsiaTheme="minorEastAsia" w:hAnsiTheme="minorEastAsia" w:cs="宋体"/>
          <w:sz w:val="32"/>
          <w:szCs w:val="32"/>
        </w:rPr>
        <w:t>6</w:t>
      </w:r>
      <w:r w:rsidRPr="00587394">
        <w:rPr>
          <w:rFonts w:asciiTheme="minorEastAsia" w:eastAsiaTheme="minorEastAsia" w:hAnsiTheme="minorEastAsia" w:cs="宋体" w:hint="eastAsia"/>
          <w:sz w:val="32"/>
          <w:szCs w:val="32"/>
        </w:rPr>
        <w:t>号）</w:t>
      </w:r>
      <w:r w:rsidR="005F5162" w:rsidRPr="00587394">
        <w:rPr>
          <w:rFonts w:asciiTheme="minorEastAsia" w:eastAsiaTheme="minorEastAsia" w:hAnsiTheme="minorEastAsia" w:cs="宋体" w:hint="eastAsia"/>
          <w:sz w:val="32"/>
          <w:szCs w:val="32"/>
        </w:rPr>
        <w:t>，明确</w:t>
      </w:r>
      <w:r w:rsidR="005F5162" w:rsidRPr="00587394">
        <w:rPr>
          <w:rFonts w:asciiTheme="minorEastAsia" w:eastAsiaTheme="minorEastAsia" w:hAnsiTheme="minorEastAsia" w:cs="宋体"/>
          <w:sz w:val="32"/>
          <w:szCs w:val="32"/>
        </w:rPr>
        <w:t>石狮市义务教育</w:t>
      </w:r>
      <w:r w:rsidR="005F5162" w:rsidRPr="00587394">
        <w:rPr>
          <w:rFonts w:asciiTheme="minorEastAsia" w:eastAsiaTheme="minorEastAsia" w:hAnsiTheme="minorEastAsia" w:cs="宋体" w:hint="eastAsia"/>
          <w:sz w:val="32"/>
          <w:szCs w:val="32"/>
        </w:rPr>
        <w:t>控辍保学</w:t>
      </w:r>
      <w:r w:rsidR="005F5162" w:rsidRPr="00587394">
        <w:rPr>
          <w:rFonts w:asciiTheme="minorEastAsia" w:eastAsiaTheme="minorEastAsia" w:hAnsiTheme="minorEastAsia" w:cs="宋体"/>
          <w:sz w:val="32"/>
          <w:szCs w:val="32"/>
        </w:rPr>
        <w:t>联控联</w:t>
      </w:r>
      <w:r w:rsidR="005F5162" w:rsidRPr="00587394">
        <w:rPr>
          <w:rFonts w:asciiTheme="minorEastAsia" w:eastAsiaTheme="minorEastAsia" w:hAnsiTheme="minorEastAsia" w:cs="宋体" w:hint="eastAsia"/>
          <w:sz w:val="32"/>
          <w:szCs w:val="32"/>
        </w:rPr>
        <w:t>保</w:t>
      </w:r>
      <w:r w:rsidR="005F5162" w:rsidRPr="00587394">
        <w:rPr>
          <w:rFonts w:asciiTheme="minorEastAsia" w:eastAsiaTheme="minorEastAsia" w:hAnsiTheme="minorEastAsia" w:cs="宋体"/>
          <w:sz w:val="32"/>
          <w:szCs w:val="32"/>
        </w:rPr>
        <w:t>联席会议制度，依法完成既定目标。</w:t>
      </w:r>
    </w:p>
    <w:p w:rsidR="005F5162" w:rsidRPr="00587394" w:rsidRDefault="00BC195C" w:rsidP="004C3B3B">
      <w:pPr>
        <w:ind w:firstLineChars="257" w:firstLine="822"/>
        <w:rPr>
          <w:rFonts w:asciiTheme="minorEastAsia" w:eastAsiaTheme="minorEastAsia" w:hAnsiTheme="minorEastAsia" w:cs="宋体"/>
          <w:sz w:val="32"/>
          <w:szCs w:val="32"/>
        </w:rPr>
      </w:pPr>
      <w:r w:rsidRPr="00587394">
        <w:rPr>
          <w:rFonts w:asciiTheme="minorEastAsia" w:eastAsiaTheme="minorEastAsia" w:hAnsiTheme="minorEastAsia" w:cs="宋体" w:hint="eastAsia"/>
          <w:sz w:val="32"/>
          <w:szCs w:val="32"/>
        </w:rPr>
        <w:t>（七</w:t>
      </w:r>
      <w:r w:rsidRPr="00587394">
        <w:rPr>
          <w:rFonts w:asciiTheme="minorEastAsia" w:eastAsiaTheme="minorEastAsia" w:hAnsiTheme="minorEastAsia" w:cs="宋体"/>
          <w:sz w:val="32"/>
          <w:szCs w:val="32"/>
        </w:rPr>
        <w:t>）</w:t>
      </w:r>
      <w:r w:rsidR="005F5162" w:rsidRPr="00587394">
        <w:rPr>
          <w:rFonts w:asciiTheme="minorEastAsia" w:eastAsiaTheme="minorEastAsia" w:hAnsiTheme="minorEastAsia" w:cs="宋体" w:hint="eastAsia"/>
          <w:sz w:val="32"/>
          <w:szCs w:val="32"/>
        </w:rPr>
        <w:t>根据《泉州市对县（市、区）年度教育工作督导评估办法》</w:t>
      </w:r>
      <w:r w:rsidR="005F5162" w:rsidRPr="00587394">
        <w:rPr>
          <w:rFonts w:asciiTheme="minorEastAsia" w:eastAsiaTheme="minorEastAsia" w:hAnsiTheme="minorEastAsia" w:cs="宋体"/>
          <w:sz w:val="32"/>
          <w:szCs w:val="32"/>
        </w:rPr>
        <w:t>，</w:t>
      </w:r>
      <w:r w:rsidR="005F5162" w:rsidRPr="00587394">
        <w:rPr>
          <w:rFonts w:asciiTheme="minorEastAsia" w:eastAsiaTheme="minorEastAsia" w:hAnsiTheme="minorEastAsia" w:cs="宋体" w:hint="eastAsia"/>
          <w:sz w:val="32"/>
          <w:szCs w:val="32"/>
        </w:rPr>
        <w:t>按照年度的评估指标和要求，对21督导评估指标分别按A、B、C三个等级评估，进行</w:t>
      </w:r>
      <w:r w:rsidR="005F5162" w:rsidRPr="00587394">
        <w:rPr>
          <w:rFonts w:asciiTheme="minorEastAsia" w:eastAsiaTheme="minorEastAsia" w:hAnsiTheme="minorEastAsia" w:cs="宋体"/>
          <w:sz w:val="32"/>
          <w:szCs w:val="32"/>
        </w:rPr>
        <w:t>预打分</w:t>
      </w:r>
      <w:r w:rsidR="007B4D91" w:rsidRPr="00587394">
        <w:rPr>
          <w:rFonts w:asciiTheme="minorEastAsia" w:eastAsiaTheme="minorEastAsia" w:hAnsiTheme="minorEastAsia" w:cs="宋体" w:hint="eastAsia"/>
          <w:sz w:val="32"/>
          <w:szCs w:val="32"/>
        </w:rPr>
        <w:t>评估上报</w:t>
      </w:r>
      <w:r w:rsidR="005F5162" w:rsidRPr="00587394">
        <w:rPr>
          <w:rFonts w:asciiTheme="minorEastAsia" w:eastAsiaTheme="minorEastAsia" w:hAnsiTheme="minorEastAsia" w:cs="宋体"/>
          <w:sz w:val="32"/>
          <w:szCs w:val="32"/>
        </w:rPr>
        <w:t>。</w:t>
      </w:r>
    </w:p>
    <w:p w:rsidR="005F5162" w:rsidRPr="00587394" w:rsidRDefault="00BC195C" w:rsidP="004C3B3B">
      <w:pPr>
        <w:ind w:firstLineChars="257" w:firstLine="822"/>
        <w:rPr>
          <w:rFonts w:asciiTheme="minorEastAsia" w:eastAsiaTheme="minorEastAsia" w:hAnsiTheme="minorEastAsia" w:cs="宋体"/>
          <w:sz w:val="32"/>
          <w:szCs w:val="32"/>
        </w:rPr>
      </w:pPr>
      <w:r w:rsidRPr="00587394">
        <w:rPr>
          <w:rFonts w:asciiTheme="minorEastAsia" w:eastAsiaTheme="minorEastAsia" w:hAnsiTheme="minorEastAsia" w:cs="宋体" w:hint="eastAsia"/>
          <w:sz w:val="32"/>
          <w:szCs w:val="32"/>
        </w:rPr>
        <w:t>（八</w:t>
      </w:r>
      <w:r w:rsidRPr="00587394">
        <w:rPr>
          <w:rFonts w:asciiTheme="minorEastAsia" w:eastAsiaTheme="minorEastAsia" w:hAnsiTheme="minorEastAsia" w:cs="宋体"/>
          <w:sz w:val="32"/>
          <w:szCs w:val="32"/>
        </w:rPr>
        <w:t>）</w:t>
      </w:r>
      <w:r w:rsidR="005F5162" w:rsidRPr="00587394">
        <w:rPr>
          <w:rFonts w:asciiTheme="minorEastAsia" w:eastAsiaTheme="minorEastAsia" w:hAnsiTheme="minorEastAsia" w:cs="宋体" w:hint="eastAsia"/>
          <w:sz w:val="32"/>
          <w:szCs w:val="32"/>
        </w:rPr>
        <w:t>根据《关于开展对设区市级人民政府2019年度履行教育职责情况满意度调查的通知》（闽政教督办函〔2020〕2号），组织对泉州市人民政府2019年度履行教育职责情况开展满意度调查。社会</w:t>
      </w:r>
      <w:r w:rsidR="005F5162" w:rsidRPr="00587394">
        <w:rPr>
          <w:rFonts w:asciiTheme="minorEastAsia" w:eastAsiaTheme="minorEastAsia" w:hAnsiTheme="minorEastAsia" w:cs="宋体"/>
          <w:sz w:val="32"/>
          <w:szCs w:val="32"/>
        </w:rPr>
        <w:t>公众</w:t>
      </w:r>
      <w:r w:rsidR="005F5162" w:rsidRPr="00587394">
        <w:rPr>
          <w:rFonts w:asciiTheme="minorEastAsia" w:eastAsiaTheme="minorEastAsia" w:hAnsiTheme="minorEastAsia" w:cs="宋体" w:hint="eastAsia"/>
          <w:sz w:val="32"/>
          <w:szCs w:val="32"/>
        </w:rPr>
        <w:t>2062人</w:t>
      </w:r>
      <w:r w:rsidR="005F5162" w:rsidRPr="00587394">
        <w:rPr>
          <w:rFonts w:asciiTheme="minorEastAsia" w:eastAsiaTheme="minorEastAsia" w:hAnsiTheme="minorEastAsia" w:cs="宋体"/>
          <w:sz w:val="32"/>
          <w:szCs w:val="32"/>
        </w:rPr>
        <w:t>、教师</w:t>
      </w:r>
      <w:r w:rsidR="005F5162" w:rsidRPr="00587394">
        <w:rPr>
          <w:rFonts w:asciiTheme="minorEastAsia" w:eastAsiaTheme="minorEastAsia" w:hAnsiTheme="minorEastAsia" w:cs="宋体" w:hint="eastAsia"/>
          <w:sz w:val="32"/>
          <w:szCs w:val="32"/>
        </w:rPr>
        <w:t>1164人</w:t>
      </w:r>
      <w:r w:rsidR="005F5162" w:rsidRPr="00587394">
        <w:rPr>
          <w:rFonts w:asciiTheme="minorEastAsia" w:eastAsiaTheme="minorEastAsia" w:hAnsiTheme="minorEastAsia" w:cs="宋体"/>
          <w:sz w:val="32"/>
          <w:szCs w:val="32"/>
        </w:rPr>
        <w:t>（占比</w:t>
      </w:r>
      <w:r w:rsidR="005F5162" w:rsidRPr="00587394">
        <w:rPr>
          <w:rFonts w:asciiTheme="minorEastAsia" w:eastAsiaTheme="minorEastAsia" w:hAnsiTheme="minorEastAsia" w:cs="宋体" w:hint="eastAsia"/>
          <w:sz w:val="32"/>
          <w:szCs w:val="32"/>
        </w:rPr>
        <w:t>16.66%）</w:t>
      </w:r>
      <w:r w:rsidR="005F5162" w:rsidRPr="00587394">
        <w:rPr>
          <w:rFonts w:asciiTheme="minorEastAsia" w:eastAsiaTheme="minorEastAsia" w:hAnsiTheme="minorEastAsia" w:cs="宋体"/>
          <w:sz w:val="32"/>
          <w:szCs w:val="32"/>
        </w:rPr>
        <w:t>、学生</w:t>
      </w:r>
      <w:r w:rsidR="005F5162" w:rsidRPr="00587394">
        <w:rPr>
          <w:rFonts w:asciiTheme="minorEastAsia" w:eastAsiaTheme="minorEastAsia" w:hAnsiTheme="minorEastAsia" w:cs="宋体" w:hint="eastAsia"/>
          <w:sz w:val="32"/>
          <w:szCs w:val="32"/>
        </w:rPr>
        <w:t>3985人（</w:t>
      </w:r>
      <w:r w:rsidR="005F5162" w:rsidRPr="00587394">
        <w:rPr>
          <w:rFonts w:asciiTheme="minorEastAsia" w:eastAsiaTheme="minorEastAsia" w:hAnsiTheme="minorEastAsia" w:cs="宋体"/>
          <w:sz w:val="32"/>
          <w:szCs w:val="32"/>
        </w:rPr>
        <w:t>占比</w:t>
      </w:r>
      <w:r w:rsidR="005F5162" w:rsidRPr="00587394">
        <w:rPr>
          <w:rFonts w:asciiTheme="minorEastAsia" w:eastAsiaTheme="minorEastAsia" w:hAnsiTheme="minorEastAsia" w:cs="宋体" w:hint="eastAsia"/>
          <w:sz w:val="32"/>
          <w:szCs w:val="32"/>
        </w:rPr>
        <w:t>10.89%）</w:t>
      </w:r>
      <w:r w:rsidR="005F5162" w:rsidRPr="00587394">
        <w:rPr>
          <w:rFonts w:asciiTheme="minorEastAsia" w:eastAsiaTheme="minorEastAsia" w:hAnsiTheme="minorEastAsia" w:cs="宋体"/>
          <w:sz w:val="32"/>
          <w:szCs w:val="32"/>
        </w:rPr>
        <w:t>参与此次满意度调查，超额完成泉州市规定的社会公众</w:t>
      </w:r>
      <w:r w:rsidR="005F5162" w:rsidRPr="00587394">
        <w:rPr>
          <w:rFonts w:asciiTheme="minorEastAsia" w:eastAsiaTheme="minorEastAsia" w:hAnsiTheme="minorEastAsia" w:cs="宋体" w:hint="eastAsia"/>
          <w:sz w:val="32"/>
          <w:szCs w:val="32"/>
        </w:rPr>
        <w:t>500人</w:t>
      </w:r>
      <w:r w:rsidR="005F5162" w:rsidRPr="00587394">
        <w:rPr>
          <w:rFonts w:asciiTheme="minorEastAsia" w:eastAsiaTheme="minorEastAsia" w:hAnsiTheme="minorEastAsia" w:cs="宋体"/>
          <w:sz w:val="32"/>
          <w:szCs w:val="32"/>
        </w:rPr>
        <w:t>、</w:t>
      </w:r>
      <w:r w:rsidR="005F5162" w:rsidRPr="00587394">
        <w:rPr>
          <w:rFonts w:asciiTheme="minorEastAsia" w:eastAsiaTheme="minorEastAsia" w:hAnsiTheme="minorEastAsia" w:cs="宋体" w:hint="eastAsia"/>
          <w:sz w:val="32"/>
          <w:szCs w:val="32"/>
        </w:rPr>
        <w:t>教师</w:t>
      </w:r>
      <w:r w:rsidR="005F5162" w:rsidRPr="00587394">
        <w:rPr>
          <w:rFonts w:asciiTheme="minorEastAsia" w:eastAsiaTheme="minorEastAsia" w:hAnsiTheme="minorEastAsia" w:cs="宋体"/>
          <w:sz w:val="32"/>
          <w:szCs w:val="32"/>
        </w:rPr>
        <w:t>占比</w:t>
      </w:r>
      <w:r w:rsidR="005F5162" w:rsidRPr="00587394">
        <w:rPr>
          <w:rFonts w:asciiTheme="minorEastAsia" w:eastAsiaTheme="minorEastAsia" w:hAnsiTheme="minorEastAsia" w:cs="宋体" w:hint="eastAsia"/>
          <w:sz w:val="32"/>
          <w:szCs w:val="32"/>
        </w:rPr>
        <w:t>10%、</w:t>
      </w:r>
      <w:r w:rsidR="005F5162" w:rsidRPr="00587394">
        <w:rPr>
          <w:rFonts w:asciiTheme="minorEastAsia" w:eastAsiaTheme="minorEastAsia" w:hAnsiTheme="minorEastAsia" w:cs="宋体"/>
          <w:sz w:val="32"/>
          <w:szCs w:val="32"/>
        </w:rPr>
        <w:t>学生占比</w:t>
      </w:r>
      <w:r w:rsidR="005F5162" w:rsidRPr="00587394">
        <w:rPr>
          <w:rFonts w:asciiTheme="minorEastAsia" w:eastAsiaTheme="minorEastAsia" w:hAnsiTheme="minorEastAsia" w:cs="宋体" w:hint="eastAsia"/>
          <w:sz w:val="32"/>
          <w:szCs w:val="32"/>
        </w:rPr>
        <w:t>5%的</w:t>
      </w:r>
      <w:r w:rsidR="005F5162" w:rsidRPr="00587394">
        <w:rPr>
          <w:rFonts w:asciiTheme="minorEastAsia" w:eastAsiaTheme="minorEastAsia" w:hAnsiTheme="minorEastAsia" w:cs="宋体"/>
          <w:sz w:val="32"/>
          <w:szCs w:val="32"/>
        </w:rPr>
        <w:t>任务。</w:t>
      </w:r>
    </w:p>
    <w:p w:rsidR="00ED244E" w:rsidRPr="00587394" w:rsidRDefault="00BC195C" w:rsidP="004C3B3B">
      <w:pPr>
        <w:ind w:firstLineChars="257" w:firstLine="822"/>
        <w:rPr>
          <w:rFonts w:asciiTheme="minorEastAsia" w:eastAsiaTheme="minorEastAsia" w:hAnsiTheme="minorEastAsia" w:cs="宋体"/>
          <w:sz w:val="32"/>
          <w:szCs w:val="32"/>
        </w:rPr>
      </w:pPr>
      <w:r w:rsidRPr="00587394">
        <w:rPr>
          <w:rFonts w:asciiTheme="minorEastAsia" w:eastAsiaTheme="minorEastAsia" w:hAnsiTheme="minorEastAsia" w:cs="宋体" w:hint="eastAsia"/>
          <w:sz w:val="32"/>
          <w:szCs w:val="32"/>
        </w:rPr>
        <w:t>（九</w:t>
      </w:r>
      <w:r w:rsidRPr="00587394">
        <w:rPr>
          <w:rFonts w:asciiTheme="minorEastAsia" w:eastAsiaTheme="minorEastAsia" w:hAnsiTheme="minorEastAsia" w:cs="宋体"/>
          <w:sz w:val="32"/>
          <w:szCs w:val="32"/>
        </w:rPr>
        <w:t>）</w:t>
      </w:r>
      <w:r w:rsidR="00ED244E" w:rsidRPr="00587394">
        <w:rPr>
          <w:rFonts w:asciiTheme="minorEastAsia" w:eastAsiaTheme="minorEastAsia" w:hAnsiTheme="minorEastAsia" w:cs="宋体" w:hint="eastAsia"/>
          <w:sz w:val="32"/>
          <w:szCs w:val="32"/>
        </w:rPr>
        <w:t>做好义务教育发展基本均衡差异系数的统计工作。20</w:t>
      </w:r>
      <w:r w:rsidR="00ED244E" w:rsidRPr="00587394">
        <w:rPr>
          <w:rFonts w:asciiTheme="minorEastAsia" w:eastAsiaTheme="minorEastAsia" w:hAnsiTheme="minorEastAsia" w:cs="宋体"/>
          <w:sz w:val="32"/>
          <w:szCs w:val="32"/>
        </w:rPr>
        <w:t>20</w:t>
      </w:r>
      <w:r w:rsidR="00ED244E" w:rsidRPr="00587394">
        <w:rPr>
          <w:rFonts w:asciiTheme="minorEastAsia" w:eastAsiaTheme="minorEastAsia" w:hAnsiTheme="minorEastAsia" w:cs="宋体" w:hint="eastAsia"/>
          <w:sz w:val="32"/>
          <w:szCs w:val="32"/>
        </w:rPr>
        <w:t>年</w:t>
      </w:r>
      <w:r w:rsidR="00ED244E" w:rsidRPr="00587394">
        <w:rPr>
          <w:rFonts w:asciiTheme="minorEastAsia" w:eastAsiaTheme="minorEastAsia" w:hAnsiTheme="minorEastAsia" w:cs="宋体"/>
          <w:sz w:val="32"/>
          <w:szCs w:val="32"/>
        </w:rPr>
        <w:t>10</w:t>
      </w:r>
      <w:r w:rsidR="00ED244E" w:rsidRPr="00587394">
        <w:rPr>
          <w:rFonts w:asciiTheme="minorEastAsia" w:eastAsiaTheme="minorEastAsia" w:hAnsiTheme="minorEastAsia" w:cs="宋体" w:hint="eastAsia"/>
          <w:sz w:val="32"/>
          <w:szCs w:val="32"/>
        </w:rPr>
        <w:t>月，督导室安排相关的工作人员做好全市各级各类学校的相关事业统计报表的填报指导工作，做好义务教育阶段学校的办学标准基本达标情况监控，将小学差异系数控制在0.</w:t>
      </w:r>
      <w:r w:rsidRPr="00587394">
        <w:rPr>
          <w:rFonts w:asciiTheme="minorEastAsia" w:eastAsiaTheme="minorEastAsia" w:hAnsiTheme="minorEastAsia" w:cs="宋体"/>
          <w:sz w:val="32"/>
          <w:szCs w:val="32"/>
        </w:rPr>
        <w:t>30</w:t>
      </w:r>
      <w:r w:rsidR="00ED244E" w:rsidRPr="00587394">
        <w:rPr>
          <w:rFonts w:asciiTheme="minorEastAsia" w:eastAsiaTheme="minorEastAsia" w:hAnsiTheme="minorEastAsia" w:cs="宋体" w:hint="eastAsia"/>
          <w:sz w:val="32"/>
          <w:szCs w:val="32"/>
        </w:rPr>
        <w:t>，初中差异系数控制在0.28。</w:t>
      </w:r>
    </w:p>
    <w:p w:rsidR="005F5162" w:rsidRPr="00587394" w:rsidRDefault="00BC195C" w:rsidP="004C3B3B">
      <w:pPr>
        <w:ind w:firstLineChars="257" w:firstLine="822"/>
        <w:rPr>
          <w:rFonts w:asciiTheme="minorEastAsia" w:eastAsiaTheme="minorEastAsia" w:hAnsiTheme="minorEastAsia" w:cs="宋体"/>
          <w:sz w:val="32"/>
          <w:szCs w:val="32"/>
        </w:rPr>
      </w:pPr>
      <w:r w:rsidRPr="00587394">
        <w:rPr>
          <w:rFonts w:asciiTheme="minorEastAsia" w:eastAsiaTheme="minorEastAsia" w:hAnsiTheme="minorEastAsia" w:cs="宋体" w:hint="eastAsia"/>
          <w:sz w:val="32"/>
          <w:szCs w:val="32"/>
        </w:rPr>
        <w:t>（十</w:t>
      </w:r>
      <w:r w:rsidRPr="00587394">
        <w:rPr>
          <w:rFonts w:asciiTheme="minorEastAsia" w:eastAsiaTheme="minorEastAsia" w:hAnsiTheme="minorEastAsia" w:cs="宋体"/>
          <w:sz w:val="32"/>
          <w:szCs w:val="32"/>
        </w:rPr>
        <w:t>）</w:t>
      </w:r>
      <w:r w:rsidR="00150199" w:rsidRPr="00587394">
        <w:rPr>
          <w:rFonts w:asciiTheme="minorEastAsia" w:eastAsiaTheme="minorEastAsia" w:hAnsiTheme="minorEastAsia" w:cs="宋体" w:hint="eastAsia"/>
          <w:sz w:val="32"/>
          <w:szCs w:val="32"/>
        </w:rPr>
        <w:t>疫情</w:t>
      </w:r>
      <w:r w:rsidR="00150199" w:rsidRPr="00587394">
        <w:rPr>
          <w:rFonts w:asciiTheme="minorEastAsia" w:eastAsiaTheme="minorEastAsia" w:hAnsiTheme="minorEastAsia" w:cs="宋体"/>
          <w:sz w:val="32"/>
          <w:szCs w:val="32"/>
        </w:rPr>
        <w:t>防控期间，督导室</w:t>
      </w:r>
      <w:r w:rsidR="00150199" w:rsidRPr="00587394">
        <w:rPr>
          <w:rFonts w:asciiTheme="minorEastAsia" w:eastAsiaTheme="minorEastAsia" w:hAnsiTheme="minorEastAsia" w:cs="宋体" w:hint="eastAsia"/>
          <w:sz w:val="32"/>
          <w:szCs w:val="32"/>
        </w:rPr>
        <w:t>全体</w:t>
      </w:r>
      <w:r w:rsidR="00150199" w:rsidRPr="00587394">
        <w:rPr>
          <w:rFonts w:asciiTheme="minorEastAsia" w:eastAsiaTheme="minorEastAsia" w:hAnsiTheme="minorEastAsia" w:cs="宋体"/>
          <w:sz w:val="32"/>
          <w:szCs w:val="32"/>
        </w:rPr>
        <w:t>成员</w:t>
      </w:r>
      <w:r w:rsidR="00772E7C" w:rsidRPr="00587394">
        <w:rPr>
          <w:rFonts w:asciiTheme="minorEastAsia" w:eastAsiaTheme="minorEastAsia" w:hAnsiTheme="minorEastAsia" w:cs="宋体" w:hint="eastAsia"/>
          <w:sz w:val="32"/>
          <w:szCs w:val="32"/>
        </w:rPr>
        <w:t>分别担任</w:t>
      </w:r>
      <w:r w:rsidR="00772E7C" w:rsidRPr="00587394">
        <w:rPr>
          <w:rFonts w:asciiTheme="minorEastAsia" w:eastAsiaTheme="minorEastAsia" w:hAnsiTheme="minorEastAsia" w:cs="宋体"/>
          <w:sz w:val="32"/>
          <w:szCs w:val="32"/>
        </w:rPr>
        <w:t>下校督导组和一校一</w:t>
      </w:r>
      <w:r w:rsidR="00772E7C" w:rsidRPr="00587394">
        <w:rPr>
          <w:rFonts w:asciiTheme="minorEastAsia" w:eastAsiaTheme="minorEastAsia" w:hAnsiTheme="minorEastAsia" w:cs="宋体" w:hint="eastAsia"/>
          <w:sz w:val="32"/>
          <w:szCs w:val="32"/>
        </w:rPr>
        <w:t>联</w:t>
      </w:r>
      <w:r w:rsidR="00772E7C" w:rsidRPr="00587394">
        <w:rPr>
          <w:rFonts w:asciiTheme="minorEastAsia" w:eastAsiaTheme="minorEastAsia" w:hAnsiTheme="minorEastAsia" w:cs="宋体"/>
          <w:sz w:val="32"/>
          <w:szCs w:val="32"/>
        </w:rPr>
        <w:t>动</w:t>
      </w:r>
      <w:r w:rsidR="00772E7C" w:rsidRPr="00587394">
        <w:rPr>
          <w:rFonts w:asciiTheme="minorEastAsia" w:eastAsiaTheme="minorEastAsia" w:hAnsiTheme="minorEastAsia" w:cs="宋体" w:hint="eastAsia"/>
          <w:sz w:val="32"/>
          <w:szCs w:val="32"/>
        </w:rPr>
        <w:t>机制</w:t>
      </w:r>
      <w:r w:rsidR="00772E7C" w:rsidRPr="00587394">
        <w:rPr>
          <w:rFonts w:asciiTheme="minorEastAsia" w:eastAsiaTheme="minorEastAsia" w:hAnsiTheme="minorEastAsia" w:cs="宋体"/>
          <w:sz w:val="32"/>
          <w:szCs w:val="32"/>
        </w:rPr>
        <w:t>工作小组成员，</w:t>
      </w:r>
      <w:r w:rsidR="00772E7C" w:rsidRPr="00587394">
        <w:rPr>
          <w:rFonts w:asciiTheme="minorEastAsia" w:eastAsiaTheme="minorEastAsia" w:hAnsiTheme="minorEastAsia" w:cs="宋体" w:hint="eastAsia"/>
          <w:sz w:val="32"/>
          <w:szCs w:val="32"/>
        </w:rPr>
        <w:t>积极</w:t>
      </w:r>
      <w:r w:rsidR="00772E7C" w:rsidRPr="00587394">
        <w:rPr>
          <w:rFonts w:asciiTheme="minorEastAsia" w:eastAsiaTheme="minorEastAsia" w:hAnsiTheme="minorEastAsia" w:cs="宋体"/>
          <w:sz w:val="32"/>
          <w:szCs w:val="32"/>
        </w:rPr>
        <w:t>完成各项工作</w:t>
      </w:r>
      <w:r w:rsidR="00150199" w:rsidRPr="00587394">
        <w:rPr>
          <w:rFonts w:asciiTheme="minorEastAsia" w:eastAsiaTheme="minorEastAsia" w:hAnsiTheme="minorEastAsia" w:cs="宋体"/>
          <w:sz w:val="32"/>
          <w:szCs w:val="32"/>
        </w:rPr>
        <w:t>。</w:t>
      </w:r>
      <w:r w:rsidR="00F01F09" w:rsidRPr="00587394">
        <w:rPr>
          <w:rFonts w:asciiTheme="minorEastAsia" w:eastAsiaTheme="minorEastAsia" w:hAnsiTheme="minorEastAsia" w:cs="宋体" w:hint="eastAsia"/>
          <w:sz w:val="32"/>
          <w:szCs w:val="32"/>
        </w:rPr>
        <w:t>督导室</w:t>
      </w:r>
      <w:r w:rsidR="00F01F09" w:rsidRPr="00587394">
        <w:rPr>
          <w:rFonts w:asciiTheme="minorEastAsia" w:eastAsiaTheme="minorEastAsia" w:hAnsiTheme="minorEastAsia" w:cs="宋体"/>
          <w:sz w:val="32"/>
          <w:szCs w:val="32"/>
        </w:rPr>
        <w:t>不定期发</w:t>
      </w:r>
      <w:r w:rsidR="00F01F09" w:rsidRPr="00587394">
        <w:rPr>
          <w:rFonts w:asciiTheme="minorEastAsia" w:eastAsiaTheme="minorEastAsia" w:hAnsiTheme="minorEastAsia" w:cs="宋体" w:hint="eastAsia"/>
          <w:sz w:val="32"/>
          <w:szCs w:val="32"/>
        </w:rPr>
        <w:t>布</w:t>
      </w:r>
      <w:r w:rsidR="00F01F09" w:rsidRPr="00587394">
        <w:rPr>
          <w:rFonts w:asciiTheme="minorEastAsia" w:eastAsiaTheme="minorEastAsia" w:hAnsiTheme="minorEastAsia" w:cs="宋体"/>
          <w:sz w:val="32"/>
          <w:szCs w:val="32"/>
        </w:rPr>
        <w:t>教育系统疫情防控工作材料供督学自学，及时了解防</w:t>
      </w:r>
      <w:r w:rsidR="00F01F09" w:rsidRPr="00587394">
        <w:rPr>
          <w:rFonts w:asciiTheme="minorEastAsia" w:eastAsiaTheme="minorEastAsia" w:hAnsiTheme="minorEastAsia" w:cs="宋体"/>
          <w:sz w:val="32"/>
          <w:szCs w:val="32"/>
        </w:rPr>
        <w:lastRenderedPageBreak/>
        <w:t>控工作动态，责任督学以教育系统疫情防控工作的阶段重点工作作为督导要点，采用电话咨询、网络查询、个别家访等线上督导形式开展工作</w:t>
      </w:r>
      <w:r w:rsidR="00F01F09" w:rsidRPr="00587394">
        <w:rPr>
          <w:rFonts w:asciiTheme="minorEastAsia" w:eastAsiaTheme="minorEastAsia" w:hAnsiTheme="minorEastAsia" w:cs="宋体" w:hint="eastAsia"/>
          <w:sz w:val="32"/>
          <w:szCs w:val="32"/>
        </w:rPr>
        <w:t>。</w:t>
      </w:r>
      <w:r w:rsidR="00F01F09" w:rsidRPr="00587394">
        <w:rPr>
          <w:rFonts w:asciiTheme="minorEastAsia" w:eastAsiaTheme="minorEastAsia" w:hAnsiTheme="minorEastAsia" w:cs="宋体"/>
          <w:sz w:val="32"/>
          <w:szCs w:val="32"/>
        </w:rPr>
        <w:t>责任督学还</w:t>
      </w:r>
      <w:r w:rsidR="00F01F09" w:rsidRPr="00587394">
        <w:rPr>
          <w:rFonts w:asciiTheme="minorEastAsia" w:eastAsiaTheme="minorEastAsia" w:hAnsiTheme="minorEastAsia" w:cs="宋体" w:hint="eastAsia"/>
          <w:sz w:val="32"/>
          <w:szCs w:val="32"/>
        </w:rPr>
        <w:t>参与</w:t>
      </w:r>
      <w:r w:rsidR="00F01F09" w:rsidRPr="00587394">
        <w:rPr>
          <w:rFonts w:asciiTheme="minorEastAsia" w:eastAsiaTheme="minorEastAsia" w:hAnsiTheme="minorEastAsia" w:cs="宋体"/>
          <w:sz w:val="32"/>
          <w:szCs w:val="32"/>
        </w:rPr>
        <w:t>到学校的线上教学</w:t>
      </w:r>
      <w:r w:rsidR="00F01F09" w:rsidRPr="00587394">
        <w:rPr>
          <w:rFonts w:asciiTheme="minorEastAsia" w:eastAsiaTheme="minorEastAsia" w:hAnsiTheme="minorEastAsia" w:cs="宋体" w:hint="eastAsia"/>
          <w:sz w:val="32"/>
          <w:szCs w:val="32"/>
        </w:rPr>
        <w:t>教研活动</w:t>
      </w:r>
      <w:r w:rsidR="00F01F09" w:rsidRPr="00587394">
        <w:rPr>
          <w:rFonts w:asciiTheme="minorEastAsia" w:eastAsiaTheme="minorEastAsia" w:hAnsiTheme="minorEastAsia" w:cs="宋体"/>
          <w:sz w:val="32"/>
          <w:szCs w:val="32"/>
        </w:rPr>
        <w:t>，共同探讨做好线上教学和线下教学的</w:t>
      </w:r>
      <w:r w:rsidR="00F01F09" w:rsidRPr="00587394">
        <w:rPr>
          <w:rFonts w:asciiTheme="minorEastAsia" w:eastAsiaTheme="minorEastAsia" w:hAnsiTheme="minorEastAsia" w:cs="宋体" w:hint="eastAsia"/>
          <w:sz w:val="32"/>
          <w:szCs w:val="32"/>
        </w:rPr>
        <w:t>衔接</w:t>
      </w:r>
      <w:r w:rsidR="00F01F09" w:rsidRPr="00587394">
        <w:rPr>
          <w:rFonts w:asciiTheme="minorEastAsia" w:eastAsiaTheme="minorEastAsia" w:hAnsiTheme="minorEastAsia" w:cs="宋体"/>
          <w:sz w:val="32"/>
          <w:szCs w:val="32"/>
        </w:rPr>
        <w:t>和互补</w:t>
      </w:r>
      <w:r w:rsidR="00F01F09" w:rsidRPr="00587394">
        <w:rPr>
          <w:rFonts w:asciiTheme="minorEastAsia" w:eastAsiaTheme="minorEastAsia" w:hAnsiTheme="minorEastAsia" w:cs="宋体" w:hint="eastAsia"/>
          <w:sz w:val="32"/>
          <w:szCs w:val="32"/>
        </w:rPr>
        <w:t>，</w:t>
      </w:r>
      <w:r w:rsidR="00F01F09" w:rsidRPr="00587394">
        <w:rPr>
          <w:rFonts w:asciiTheme="minorEastAsia" w:eastAsiaTheme="minorEastAsia" w:hAnsiTheme="minorEastAsia" w:cs="宋体"/>
          <w:sz w:val="32"/>
          <w:szCs w:val="32"/>
        </w:rPr>
        <w:t>分享教学经验。</w:t>
      </w:r>
    </w:p>
    <w:p w:rsidR="007C07C3" w:rsidRPr="00587394" w:rsidRDefault="007C07C3" w:rsidP="004C3B3B">
      <w:pPr>
        <w:rPr>
          <w:rFonts w:asciiTheme="minorEastAsia" w:eastAsiaTheme="minorEastAsia" w:hAnsiTheme="minorEastAsia"/>
        </w:rPr>
      </w:pPr>
      <w:bookmarkStart w:id="0" w:name="_GoBack"/>
      <w:bookmarkEnd w:id="0"/>
    </w:p>
    <w:sectPr w:rsidR="007C07C3" w:rsidRPr="00587394" w:rsidSect="000F5847">
      <w:footerReference w:type="default" r:id="rId7"/>
      <w:pgSz w:w="11906" w:h="16838"/>
      <w:pgMar w:top="1440" w:right="141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07C" w:rsidRDefault="0022607C" w:rsidP="005153CC">
      <w:r>
        <w:separator/>
      </w:r>
    </w:p>
  </w:endnote>
  <w:endnote w:type="continuationSeparator" w:id="1">
    <w:p w:rsidR="0022607C" w:rsidRDefault="0022607C" w:rsidP="00515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08700"/>
      <w:docPartObj>
        <w:docPartGallery w:val="Page Numbers (Bottom of Page)"/>
        <w:docPartUnique/>
      </w:docPartObj>
    </w:sdtPr>
    <w:sdtContent>
      <w:p w:rsidR="005153CC" w:rsidRDefault="0062795C">
        <w:pPr>
          <w:pStyle w:val="a4"/>
          <w:jc w:val="center"/>
        </w:pPr>
        <w:r>
          <w:fldChar w:fldCharType="begin"/>
        </w:r>
        <w:r w:rsidR="005153CC">
          <w:instrText>PAGE   \* MERGEFORMAT</w:instrText>
        </w:r>
        <w:r>
          <w:fldChar w:fldCharType="separate"/>
        </w:r>
        <w:r w:rsidR="004633B7" w:rsidRPr="004633B7">
          <w:rPr>
            <w:noProof/>
            <w:lang w:val="zh-CN"/>
          </w:rPr>
          <w:t>1</w:t>
        </w:r>
        <w:r>
          <w:fldChar w:fldCharType="end"/>
        </w:r>
      </w:p>
    </w:sdtContent>
  </w:sdt>
  <w:p w:rsidR="005153CC" w:rsidRDefault="005153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07C" w:rsidRDefault="0022607C" w:rsidP="005153CC">
      <w:r>
        <w:separator/>
      </w:r>
    </w:p>
  </w:footnote>
  <w:footnote w:type="continuationSeparator" w:id="1">
    <w:p w:rsidR="0022607C" w:rsidRDefault="0022607C" w:rsidP="00515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A28E90"/>
    <w:multiLevelType w:val="singleLevel"/>
    <w:tmpl w:val="B0A28E9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3B3B"/>
    <w:rsid w:val="000D2082"/>
    <w:rsid w:val="000F5847"/>
    <w:rsid w:val="001270AB"/>
    <w:rsid w:val="00150199"/>
    <w:rsid w:val="00182FBD"/>
    <w:rsid w:val="0022607C"/>
    <w:rsid w:val="00280830"/>
    <w:rsid w:val="00322F70"/>
    <w:rsid w:val="003D1E9F"/>
    <w:rsid w:val="00405817"/>
    <w:rsid w:val="00426212"/>
    <w:rsid w:val="004633B7"/>
    <w:rsid w:val="00472D33"/>
    <w:rsid w:val="004C3B3B"/>
    <w:rsid w:val="0051493D"/>
    <w:rsid w:val="005153CC"/>
    <w:rsid w:val="00536384"/>
    <w:rsid w:val="00587394"/>
    <w:rsid w:val="005F5162"/>
    <w:rsid w:val="0062795C"/>
    <w:rsid w:val="007130B4"/>
    <w:rsid w:val="0071583F"/>
    <w:rsid w:val="00772E7C"/>
    <w:rsid w:val="00774856"/>
    <w:rsid w:val="007B4D91"/>
    <w:rsid w:val="007C07C3"/>
    <w:rsid w:val="0087763E"/>
    <w:rsid w:val="0089296E"/>
    <w:rsid w:val="008D3D1E"/>
    <w:rsid w:val="009014D9"/>
    <w:rsid w:val="00904015"/>
    <w:rsid w:val="00943E99"/>
    <w:rsid w:val="00957BC5"/>
    <w:rsid w:val="00961BEC"/>
    <w:rsid w:val="00970E76"/>
    <w:rsid w:val="009D1BA7"/>
    <w:rsid w:val="00A04101"/>
    <w:rsid w:val="00A52A41"/>
    <w:rsid w:val="00A9669B"/>
    <w:rsid w:val="00B07FA5"/>
    <w:rsid w:val="00BC195C"/>
    <w:rsid w:val="00C01483"/>
    <w:rsid w:val="00C35CEA"/>
    <w:rsid w:val="00C74A16"/>
    <w:rsid w:val="00CD0DE4"/>
    <w:rsid w:val="00D66AE9"/>
    <w:rsid w:val="00E07C1E"/>
    <w:rsid w:val="00E11C61"/>
    <w:rsid w:val="00E71004"/>
    <w:rsid w:val="00ED244E"/>
    <w:rsid w:val="00EF0A67"/>
    <w:rsid w:val="00EF1248"/>
    <w:rsid w:val="00F01F09"/>
    <w:rsid w:val="00F5239A"/>
    <w:rsid w:val="00FA6F65"/>
    <w:rsid w:val="00FD57F4"/>
    <w:rsid w:val="00FF2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3CC"/>
    <w:rPr>
      <w:rFonts w:ascii="Times New Roman" w:eastAsia="宋体" w:hAnsi="Times New Roman" w:cs="Times New Roman"/>
      <w:sz w:val="18"/>
      <w:szCs w:val="18"/>
    </w:rPr>
  </w:style>
  <w:style w:type="paragraph" w:styleId="a4">
    <w:name w:val="footer"/>
    <w:basedOn w:val="a"/>
    <w:link w:val="Char0"/>
    <w:uiPriority w:val="99"/>
    <w:unhideWhenUsed/>
    <w:rsid w:val="005153CC"/>
    <w:pPr>
      <w:tabs>
        <w:tab w:val="center" w:pos="4153"/>
        <w:tab w:val="right" w:pos="8306"/>
      </w:tabs>
      <w:snapToGrid w:val="0"/>
      <w:jc w:val="left"/>
    </w:pPr>
    <w:rPr>
      <w:sz w:val="18"/>
      <w:szCs w:val="18"/>
    </w:rPr>
  </w:style>
  <w:style w:type="character" w:customStyle="1" w:styleId="Char0">
    <w:name w:val="页脚 Char"/>
    <w:basedOn w:val="a0"/>
    <w:link w:val="a4"/>
    <w:uiPriority w:val="99"/>
    <w:rsid w:val="005153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363</Words>
  <Characters>2072</Characters>
  <Application>Microsoft Office Word</Application>
  <DocSecurity>0</DocSecurity>
  <Lines>17</Lines>
  <Paragraphs>4</Paragraphs>
  <ScaleCrop>false</ScaleCrop>
  <Company>Microsoft</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陈宇平</dc:creator>
  <cp:lastModifiedBy>市教育局</cp:lastModifiedBy>
  <cp:revision>3</cp:revision>
  <dcterms:created xsi:type="dcterms:W3CDTF">2021-03-25T10:29:00Z</dcterms:created>
  <dcterms:modified xsi:type="dcterms:W3CDTF">2021-03-26T02:15:00Z</dcterms:modified>
</cp:coreProperties>
</file>