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CB" w:rsidRDefault="004F15CB" w:rsidP="004F15CB">
      <w:pPr>
        <w:pStyle w:val="a5"/>
        <w:snapToGrid w:val="0"/>
        <w:spacing w:line="560" w:lineRule="exact"/>
        <w:textAlignment w:val="top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4F15CB" w:rsidRDefault="004F15CB" w:rsidP="004F15CB">
      <w:pPr>
        <w:autoSpaceDE w:val="0"/>
        <w:autoSpaceDN w:val="0"/>
        <w:adjustRightInd w:val="0"/>
        <w:spacing w:afterLines="73" w:after="227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泉州市中小微企业一次性吸纳就业补贴申报表</w:t>
      </w:r>
    </w:p>
    <w:tbl>
      <w:tblPr>
        <w:tblW w:w="8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1580"/>
        <w:gridCol w:w="941"/>
        <w:gridCol w:w="1932"/>
        <w:gridCol w:w="1293"/>
        <w:gridCol w:w="1545"/>
      </w:tblGrid>
      <w:tr w:rsidR="004F15CB" w:rsidTr="000B1C5D">
        <w:trPr>
          <w:trHeight w:val="1142"/>
        </w:trPr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单位社保</w:t>
            </w:r>
          </w:p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编号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联系人</w:t>
            </w: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4F15CB" w:rsidTr="000B1C5D">
        <w:trPr>
          <w:trHeight w:val="1084"/>
        </w:trPr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企业</w:t>
            </w:r>
          </w:p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名称</w:t>
            </w:r>
          </w:p>
        </w:tc>
        <w:tc>
          <w:tcPr>
            <w:tcW w:w="44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企业地址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4F15CB" w:rsidTr="000B1C5D">
        <w:trPr>
          <w:trHeight w:val="1084"/>
        </w:trPr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统一社会</w:t>
            </w:r>
          </w:p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信用代码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法人</w:t>
            </w:r>
          </w:p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代表</w:t>
            </w: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法人代表</w:t>
            </w:r>
          </w:p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身份证号码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4F15CB" w:rsidTr="000B1C5D">
        <w:trPr>
          <w:trHeight w:val="1084"/>
        </w:trPr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招用毕业年度高校毕业生人数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申报</w:t>
            </w:r>
          </w:p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时间</w:t>
            </w: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补贴金额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4F15CB" w:rsidTr="000B1C5D">
        <w:trPr>
          <w:trHeight w:val="1017"/>
        </w:trPr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开户</w:t>
            </w:r>
          </w:p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银行</w:t>
            </w:r>
          </w:p>
        </w:tc>
        <w:tc>
          <w:tcPr>
            <w:tcW w:w="7291" w:type="dxa"/>
            <w:gridSpan w:val="5"/>
            <w:tcBorders>
              <w:lef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color w:val="FF0000"/>
                <w:sz w:val="24"/>
                <w:szCs w:val="21"/>
              </w:rPr>
            </w:pPr>
          </w:p>
        </w:tc>
      </w:tr>
      <w:tr w:rsidR="004F15CB" w:rsidTr="000B1C5D">
        <w:trPr>
          <w:trHeight w:val="1068"/>
        </w:trPr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银行基本</w:t>
            </w:r>
          </w:p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账号</w:t>
            </w:r>
          </w:p>
        </w:tc>
        <w:tc>
          <w:tcPr>
            <w:tcW w:w="7291" w:type="dxa"/>
            <w:gridSpan w:val="5"/>
            <w:tcBorders>
              <w:lef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color w:val="FF0000"/>
                <w:sz w:val="24"/>
                <w:szCs w:val="21"/>
              </w:rPr>
            </w:pPr>
          </w:p>
        </w:tc>
      </w:tr>
      <w:tr w:rsidR="004F15CB" w:rsidTr="000B1C5D">
        <w:trPr>
          <w:trHeight w:val="4122"/>
        </w:trPr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企业</w:t>
            </w:r>
          </w:p>
          <w:p w:rsidR="004F15CB" w:rsidRDefault="004F15CB" w:rsidP="000B1C5D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承诺</w:t>
            </w:r>
          </w:p>
        </w:tc>
        <w:tc>
          <w:tcPr>
            <w:tcW w:w="7291" w:type="dxa"/>
            <w:gridSpan w:val="5"/>
            <w:tcBorders>
              <w:left w:val="single" w:sz="4" w:space="0" w:color="auto"/>
            </w:tcBorders>
            <w:vAlign w:val="center"/>
          </w:tcPr>
          <w:p w:rsidR="004F15CB" w:rsidRDefault="004F15CB" w:rsidP="000B1C5D">
            <w:pPr>
              <w:autoSpaceDE w:val="0"/>
              <w:autoSpaceDN w:val="0"/>
              <w:adjustRightInd w:val="0"/>
              <w:spacing w:line="400" w:lineRule="exact"/>
              <w:ind w:firstLineChars="250" w:firstLine="600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  <w:p w:rsidR="004F15CB" w:rsidRDefault="004F15CB" w:rsidP="000B1C5D">
            <w:pPr>
              <w:autoSpaceDE w:val="0"/>
              <w:autoSpaceDN w:val="0"/>
              <w:adjustRightInd w:val="0"/>
              <w:spacing w:line="400" w:lineRule="exact"/>
              <w:ind w:firstLineChars="250" w:firstLine="600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1"/>
              </w:rPr>
              <w:t>我单位为中小微型企业，招用2020届高校毕业生，与其签订1年以上劳动合同并缴纳企业职工基本养老保险、失业保险，信息真实有效（详见《泉州市中小微企业一次性吸纳就业补贴花名册》）。如存在弄虚作假，骗取补贴的违法行为，我单位愿意承担相应法律责任。</w:t>
            </w:r>
          </w:p>
          <w:p w:rsidR="004F15CB" w:rsidRDefault="004F15CB" w:rsidP="000B1C5D">
            <w:pPr>
              <w:autoSpaceDE w:val="0"/>
              <w:autoSpaceDN w:val="0"/>
              <w:adjustRightInd w:val="0"/>
              <w:spacing w:line="400" w:lineRule="exact"/>
              <w:ind w:firstLineChars="250" w:firstLine="600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  <w:p w:rsidR="004F15CB" w:rsidRDefault="004F15CB" w:rsidP="000B1C5D">
            <w:pPr>
              <w:autoSpaceDE w:val="0"/>
              <w:autoSpaceDN w:val="0"/>
              <w:adjustRightInd w:val="0"/>
              <w:spacing w:line="400" w:lineRule="exact"/>
              <w:ind w:leftChars="250" w:left="5925" w:hangingChars="2250" w:hanging="540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1"/>
              </w:rPr>
              <w:t>企业法定代表人（签名）：</w:t>
            </w:r>
            <w:r>
              <w:rPr>
                <w:rFonts w:ascii="仿宋_GB2312" w:eastAsia="仿宋_GB2312" w:hint="eastAsia"/>
                <w:sz w:val="24"/>
                <w:szCs w:val="21"/>
              </w:rPr>
              <w:t xml:space="preserve">   </w:t>
            </w:r>
          </w:p>
          <w:p w:rsidR="004F15CB" w:rsidRDefault="004F15CB" w:rsidP="000B1C5D">
            <w:pPr>
              <w:autoSpaceDE w:val="0"/>
              <w:autoSpaceDN w:val="0"/>
              <w:adjustRightInd w:val="0"/>
              <w:spacing w:line="400" w:lineRule="exact"/>
              <w:ind w:leftChars="250" w:left="5925" w:hangingChars="2250" w:hanging="540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       企业（盖章）</w:t>
            </w:r>
          </w:p>
          <w:p w:rsidR="004F15CB" w:rsidRDefault="004F15CB" w:rsidP="000B1C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                        年   月    日</w:t>
            </w:r>
          </w:p>
        </w:tc>
      </w:tr>
    </w:tbl>
    <w:p w:rsidR="00B1780D" w:rsidRDefault="00B1780D">
      <w:bookmarkStart w:id="0" w:name="_GoBack"/>
      <w:bookmarkEnd w:id="0"/>
    </w:p>
    <w:sectPr w:rsidR="00B1780D" w:rsidSect="004F15C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B19" w:rsidRDefault="00631B19" w:rsidP="004F15CB">
      <w:r>
        <w:separator/>
      </w:r>
    </w:p>
  </w:endnote>
  <w:endnote w:type="continuationSeparator" w:id="0">
    <w:p w:rsidR="00631B19" w:rsidRDefault="00631B19" w:rsidP="004F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B19" w:rsidRDefault="00631B19" w:rsidP="004F15CB">
      <w:r>
        <w:separator/>
      </w:r>
    </w:p>
  </w:footnote>
  <w:footnote w:type="continuationSeparator" w:id="0">
    <w:p w:rsidR="00631B19" w:rsidRDefault="00631B19" w:rsidP="004F1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DB"/>
    <w:rsid w:val="001164DB"/>
    <w:rsid w:val="004F15CB"/>
    <w:rsid w:val="00631B19"/>
    <w:rsid w:val="00B1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3DB9E2-4DE0-429C-86E0-D7830337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5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5CB"/>
    <w:rPr>
      <w:sz w:val="18"/>
      <w:szCs w:val="18"/>
    </w:rPr>
  </w:style>
  <w:style w:type="paragraph" w:styleId="a5">
    <w:name w:val="Date"/>
    <w:basedOn w:val="a"/>
    <w:next w:val="a"/>
    <w:link w:val="Char1"/>
    <w:qFormat/>
    <w:rsid w:val="004F15CB"/>
    <w:rPr>
      <w:rFonts w:ascii="仿宋_GB2312"/>
      <w:szCs w:val="24"/>
    </w:rPr>
  </w:style>
  <w:style w:type="character" w:customStyle="1" w:styleId="Char1">
    <w:name w:val="日期 Char"/>
    <w:basedOn w:val="a0"/>
    <w:link w:val="a5"/>
    <w:rsid w:val="004F15CB"/>
    <w:rPr>
      <w:rFonts w:ascii="仿宋_GB23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蔡世震</dc:creator>
  <cp:keywords/>
  <dc:description/>
  <cp:lastModifiedBy>蔡世震</cp:lastModifiedBy>
  <cp:revision>2</cp:revision>
  <dcterms:created xsi:type="dcterms:W3CDTF">2020-10-20T07:54:00Z</dcterms:created>
  <dcterms:modified xsi:type="dcterms:W3CDTF">2020-10-20T07:55:00Z</dcterms:modified>
</cp:coreProperties>
</file>