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bookmarkStart w:id="0" w:name="OLE_LINK2"/>
      <w:bookmarkStart w:id="1" w:name="OLE_LINK1"/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2025年泉州市公办学校公开招聘编制内新任教师石狮市岗位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入围体检人员资格复审安排表</w:t>
      </w:r>
    </w:p>
    <w:tbl>
      <w:tblPr>
        <w:tblStyle w:val="4"/>
        <w:tblpPr w:leftFromText="180" w:rightFromText="180" w:vertAnchor="page" w:horzAnchor="page" w:tblpX="1280" w:tblpY="3580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588"/>
        <w:gridCol w:w="2671"/>
        <w:gridCol w:w="2779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08" w:hRule="atLeast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日期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午别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资格复审顺序号</w:t>
            </w:r>
          </w:p>
          <w:p>
            <w:pPr>
              <w:jc w:val="both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（按复审名单序号）</w:t>
            </w: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报考岗位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63" w:hRule="atLeast"/>
        </w:trPr>
        <w:tc>
          <w:tcPr>
            <w:tcW w:w="13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5月23日（星期五）</w:t>
            </w:r>
            <w:r>
              <w:rPr>
                <w:rFonts w:hint="eastAsia" w:ascii="仿宋" w:hAnsi="仿宋" w:eastAsia="仿宋"/>
                <w:sz w:val="24"/>
              </w:rPr>
              <w:t>　　</w:t>
            </w:r>
          </w:p>
        </w:tc>
        <w:tc>
          <w:tcPr>
            <w:tcW w:w="588" w:type="dxa"/>
            <w:vAlign w:val="center"/>
          </w:tcPr>
          <w:p>
            <w:pPr>
              <w:ind w:firstLine="722" w:firstLineChars="300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上</w:t>
            </w: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上午</w:t>
            </w:r>
          </w:p>
        </w:tc>
        <w:tc>
          <w:tcPr>
            <w:tcW w:w="2671" w:type="dxa"/>
            <w:vAlign w:val="center"/>
          </w:tcPr>
          <w:p>
            <w:pPr>
              <w:ind w:firstLine="722" w:firstLineChars="300"/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1-67</w:t>
            </w:r>
          </w:p>
        </w:tc>
        <w:tc>
          <w:tcPr>
            <w:tcW w:w="277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t>中职思想政治教师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t>中学语文教师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t>中学数学教师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一、二        </w:t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t>中学英语教师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一、二   中学思想政治教师    中学历史教师        中学物理教师        中学物理实验员      中学化学教师        中学体育教师        小学语文教师一、二   小学数学教师        小学科学教师         小学英语教师        小学美术教师        小学体育教师        小学体育教师        （面向退役运动员）   小学信息科技教师    小学音乐教师        特殊教育教师        特殊教育美术教师    特殊教育音乐教师</w:t>
            </w:r>
          </w:p>
        </w:tc>
        <w:tc>
          <w:tcPr>
            <w:tcW w:w="1438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石狮市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教育局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一楼报告厅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833" w:type="dxa"/>
            <w:gridSpan w:val="5"/>
            <w:vAlign w:val="center"/>
          </w:tcPr>
          <w:p>
            <w:pPr>
              <w:ind w:firstLine="481" w:firstLineChars="200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备注：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资格复审时间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上午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0－1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ind w:firstLine="960" w:firstLineChars="400"/>
              <w:rPr>
                <w:rFonts w:hint="eastAsia" w:ascii="仿宋" w:hAnsi="仿宋" w:eastAsia="仿宋"/>
                <w:sz w:val="24"/>
                <w:lang w:eastAsia="zh-CN"/>
              </w:rPr>
            </w:pPr>
            <w:bookmarkStart w:id="2" w:name="_GoBack"/>
            <w:bookmarkEnd w:id="2"/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bookmarkEnd w:id="0"/>
    <w:bookmarkEnd w:id="1"/>
    <w:p>
      <w:pPr>
        <w:spacing w:line="560" w:lineRule="exact"/>
        <w:rPr>
          <w:rFonts w:hint="eastAsia" w:ascii="仿宋" w:hAnsi="仿宋" w:eastAsia="仿宋" w:cs="宋体"/>
          <w:sz w:val="30"/>
        </w:rPr>
      </w:pPr>
    </w:p>
    <w:p>
      <w:pPr>
        <w:spacing w:line="560" w:lineRule="exact"/>
        <w:ind w:firstLine="5400" w:firstLineChars="1800"/>
        <w:rPr>
          <w:rFonts w:hint="eastAsia" w:ascii="仿宋" w:hAnsi="仿宋" w:eastAsia="仿宋" w:cs="宋体"/>
          <w:sz w:val="30"/>
        </w:rPr>
      </w:pPr>
    </w:p>
    <w:sectPr>
      <w:headerReference r:id="rId3" w:type="default"/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ZkZjgwZmY0MTI0YjkyNmI4NTgzYzEzY2UyZTMxODkifQ=="/>
  </w:docVars>
  <w:rsids>
    <w:rsidRoot w:val="00C85C49"/>
    <w:rsid w:val="00011440"/>
    <w:rsid w:val="00044501"/>
    <w:rsid w:val="00073006"/>
    <w:rsid w:val="00195BCD"/>
    <w:rsid w:val="001A4A36"/>
    <w:rsid w:val="0024586B"/>
    <w:rsid w:val="00254B4C"/>
    <w:rsid w:val="002A3F51"/>
    <w:rsid w:val="005D7850"/>
    <w:rsid w:val="00646192"/>
    <w:rsid w:val="0064644B"/>
    <w:rsid w:val="00652A3E"/>
    <w:rsid w:val="006900BE"/>
    <w:rsid w:val="008C7571"/>
    <w:rsid w:val="00902FD3"/>
    <w:rsid w:val="0093250E"/>
    <w:rsid w:val="009C6D68"/>
    <w:rsid w:val="00B42432"/>
    <w:rsid w:val="00C64921"/>
    <w:rsid w:val="00C85C49"/>
    <w:rsid w:val="00D05683"/>
    <w:rsid w:val="00DB61D3"/>
    <w:rsid w:val="00E64FC5"/>
    <w:rsid w:val="00E96324"/>
    <w:rsid w:val="00EE5643"/>
    <w:rsid w:val="00F943A4"/>
    <w:rsid w:val="01414E25"/>
    <w:rsid w:val="02E422B5"/>
    <w:rsid w:val="04583A5F"/>
    <w:rsid w:val="047C4246"/>
    <w:rsid w:val="071D7E04"/>
    <w:rsid w:val="083D4E69"/>
    <w:rsid w:val="09B96AC7"/>
    <w:rsid w:val="0AAE3EBB"/>
    <w:rsid w:val="0D0772D6"/>
    <w:rsid w:val="0F260DF7"/>
    <w:rsid w:val="1300699D"/>
    <w:rsid w:val="14F51E7D"/>
    <w:rsid w:val="15712BD2"/>
    <w:rsid w:val="17927807"/>
    <w:rsid w:val="19D90BE7"/>
    <w:rsid w:val="1A4408B5"/>
    <w:rsid w:val="1EBB4750"/>
    <w:rsid w:val="1F8F4CD8"/>
    <w:rsid w:val="21EE536F"/>
    <w:rsid w:val="22233BD4"/>
    <w:rsid w:val="2AB949A8"/>
    <w:rsid w:val="2D9F146A"/>
    <w:rsid w:val="2DEA7CEC"/>
    <w:rsid w:val="2E7901B2"/>
    <w:rsid w:val="2FEE7004"/>
    <w:rsid w:val="30950B46"/>
    <w:rsid w:val="30EF1041"/>
    <w:rsid w:val="33977857"/>
    <w:rsid w:val="33DE57C5"/>
    <w:rsid w:val="39AD699C"/>
    <w:rsid w:val="3E9C1A18"/>
    <w:rsid w:val="3EBE25E3"/>
    <w:rsid w:val="3F4B1538"/>
    <w:rsid w:val="45ED3F92"/>
    <w:rsid w:val="468D69A5"/>
    <w:rsid w:val="47843F4A"/>
    <w:rsid w:val="48C5239D"/>
    <w:rsid w:val="48DD53FB"/>
    <w:rsid w:val="49BF0769"/>
    <w:rsid w:val="4A5B7629"/>
    <w:rsid w:val="4B3B5A6C"/>
    <w:rsid w:val="4B777385"/>
    <w:rsid w:val="4C1A653D"/>
    <w:rsid w:val="4CF26A6F"/>
    <w:rsid w:val="50851928"/>
    <w:rsid w:val="55A82B13"/>
    <w:rsid w:val="58DD49EC"/>
    <w:rsid w:val="58F8578E"/>
    <w:rsid w:val="5B305D97"/>
    <w:rsid w:val="5B962018"/>
    <w:rsid w:val="6081479A"/>
    <w:rsid w:val="61AB1D17"/>
    <w:rsid w:val="657A4758"/>
    <w:rsid w:val="67A467AD"/>
    <w:rsid w:val="6A504027"/>
    <w:rsid w:val="6C0F2CD9"/>
    <w:rsid w:val="6C7C0DB6"/>
    <w:rsid w:val="76356528"/>
    <w:rsid w:val="76E25E3B"/>
    <w:rsid w:val="77CB0E43"/>
    <w:rsid w:val="7BFD648A"/>
    <w:rsid w:val="7D1D5C9D"/>
    <w:rsid w:val="7DC10BBB"/>
    <w:rsid w:val="7DCC1FB1"/>
    <w:rsid w:val="7E3308DF"/>
    <w:rsid w:val="7ECA78AC"/>
    <w:rsid w:val="EEE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647</Words>
  <Characters>725</Characters>
  <Lines>8</Lines>
  <Paragraphs>2</Paragraphs>
  <TotalTime>8</TotalTime>
  <ScaleCrop>false</ScaleCrop>
  <LinksUpToDate>false</LinksUpToDate>
  <CharactersWithSpaces>880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2021-05-17T11:48:00Z</dcterms:created>
  <dc:creator>PC</dc:creator>
  <cp:lastModifiedBy>thtf</cp:lastModifiedBy>
  <dcterms:modified xsi:type="dcterms:W3CDTF">2025-05-12T10:46:56Z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A9C640A1DD7A4F74AB4CADD91C3973A7</vt:lpwstr>
  </property>
</Properties>
</file>