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 w:line="500" w:lineRule="atLeast"/>
        <w:jc w:val="left"/>
        <w:rPr>
          <w:rFonts w:eastAsia="仿宋_GB2312"/>
          <w:kern w:val="0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>
      <w:pPr>
        <w:spacing w:line="540" w:lineRule="exact"/>
        <w:jc w:val="center"/>
        <w:rPr>
          <w:rFonts w:eastAsia="方正小标宋简体"/>
          <w:sz w:val="44"/>
        </w:rPr>
      </w:pPr>
      <w:bookmarkStart w:id="0" w:name="_GoBack"/>
      <w:r>
        <w:rPr>
          <w:rFonts w:eastAsia="方正小标宋简体"/>
          <w:sz w:val="44"/>
        </w:rPr>
        <w:t>石狮市旅游扶持政策项目事前报备表</w:t>
      </w:r>
    </w:p>
    <w:bookmarkEnd w:id="0"/>
    <w:p>
      <w:pPr>
        <w:spacing w:before="480" w:beforeLines="200" w:after="120" w:afterLines="50" w:line="540" w:lineRule="exact"/>
        <w:ind w:left="-424" w:leftChars="-202" w:firstLine="565" w:firstLineChars="202"/>
        <w:rPr>
          <w:rFonts w:hint="eastAsia"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申请单位（盖章）：</w:t>
      </w:r>
    </w:p>
    <w:tbl>
      <w:tblPr>
        <w:tblStyle w:val="2"/>
        <w:tblW w:w="8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3402"/>
        <w:gridCol w:w="1418"/>
        <w:gridCol w:w="2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18"/>
              </w:rPr>
            </w:pPr>
            <w:r>
              <w:rPr>
                <w:rFonts w:hint="eastAsia" w:ascii="仿宋_GB2312" w:hAnsi="宋体" w:eastAsia="仿宋_GB2312"/>
                <w:sz w:val="28"/>
                <w:szCs w:val="18"/>
              </w:rPr>
              <w:t>法人代表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1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18"/>
              </w:rPr>
            </w:pPr>
            <w:r>
              <w:rPr>
                <w:rFonts w:hint="eastAsia" w:ascii="仿宋_GB2312" w:hAnsi="宋体" w:eastAsia="仿宋_GB2312"/>
                <w:sz w:val="28"/>
                <w:szCs w:val="18"/>
              </w:rPr>
              <w:t>联系电话</w:t>
            </w:r>
          </w:p>
        </w:tc>
        <w:tc>
          <w:tcPr>
            <w:tcW w:w="2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18"/>
              </w:rPr>
            </w:pPr>
            <w:r>
              <w:rPr>
                <w:rFonts w:hint="eastAsia" w:ascii="仿宋_GB2312" w:hAnsi="宋体" w:eastAsia="仿宋_GB2312"/>
                <w:sz w:val="28"/>
                <w:szCs w:val="18"/>
              </w:rPr>
              <w:t>联 系 人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1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18"/>
              </w:rPr>
            </w:pPr>
            <w:r>
              <w:rPr>
                <w:rFonts w:hint="eastAsia" w:ascii="仿宋_GB2312" w:hAnsi="宋体" w:eastAsia="仿宋_GB2312"/>
                <w:sz w:val="28"/>
                <w:szCs w:val="18"/>
              </w:rPr>
              <w:t>联系电话</w:t>
            </w:r>
          </w:p>
        </w:tc>
        <w:tc>
          <w:tcPr>
            <w:tcW w:w="2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28"/>
                <w:szCs w:val="18"/>
              </w:rPr>
              <w:t>报备事项</w:t>
            </w:r>
          </w:p>
        </w:tc>
        <w:tc>
          <w:tcPr>
            <w:tcW w:w="727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28"/>
                <w:szCs w:val="18"/>
              </w:rPr>
              <w:t>报备具体内容</w:t>
            </w:r>
          </w:p>
        </w:tc>
        <w:tc>
          <w:tcPr>
            <w:tcW w:w="727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4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28"/>
                <w:szCs w:val="18"/>
              </w:rPr>
              <w:t>石狮</w:t>
            </w:r>
            <w:r>
              <w:rPr>
                <w:rFonts w:ascii="仿宋_GB2312" w:hAnsi="宋体" w:eastAsia="仿宋_GB2312"/>
                <w:sz w:val="28"/>
                <w:szCs w:val="18"/>
              </w:rPr>
              <w:t>市文化体育和</w:t>
            </w:r>
            <w:r>
              <w:rPr>
                <w:rFonts w:ascii="仿宋_GB2312" w:hAnsi="宋体" w:eastAsia="仿宋_GB2312"/>
                <w:spacing w:val="-10"/>
                <w:sz w:val="28"/>
                <w:szCs w:val="18"/>
              </w:rPr>
              <w:t>旅游局意见</w:t>
            </w:r>
          </w:p>
        </w:tc>
        <w:tc>
          <w:tcPr>
            <w:tcW w:w="727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18"/>
              </w:rPr>
            </w:pPr>
          </w:p>
          <w:p>
            <w:pPr>
              <w:spacing w:line="400" w:lineRule="exact"/>
              <w:ind w:right="420" w:firstLine="2940" w:firstLineChars="1050"/>
              <w:jc w:val="right"/>
              <w:rPr>
                <w:rFonts w:ascii="仿宋_GB2312" w:hAnsi="宋体" w:eastAsia="仿宋_GB2312"/>
                <w:sz w:val="28"/>
                <w:szCs w:val="18"/>
              </w:rPr>
            </w:pPr>
            <w:r>
              <w:rPr>
                <w:rFonts w:ascii="仿宋_GB2312" w:hAnsi="宋体" w:eastAsia="仿宋_GB2312"/>
                <w:sz w:val="28"/>
                <w:szCs w:val="18"/>
              </w:rPr>
              <w:t xml:space="preserve">（盖章）      </w:t>
            </w:r>
          </w:p>
          <w:p>
            <w:pPr>
              <w:spacing w:line="400" w:lineRule="exact"/>
              <w:ind w:firstLine="1960" w:firstLineChars="700"/>
              <w:jc w:val="right"/>
              <w:rPr>
                <w:rFonts w:ascii="仿宋_GB2312" w:hAnsi="宋体" w:eastAsia="仿宋_GB2312"/>
                <w:sz w:val="28"/>
                <w:szCs w:val="18"/>
              </w:rPr>
            </w:pPr>
            <w:r>
              <w:rPr>
                <w:rFonts w:ascii="仿宋_GB2312" w:hAnsi="宋体" w:eastAsia="仿宋_GB2312"/>
                <w:sz w:val="28"/>
                <w:szCs w:val="18"/>
              </w:rPr>
              <w:t xml:space="preserve">年    月    日 </w:t>
            </w:r>
          </w:p>
        </w:tc>
      </w:tr>
    </w:tbl>
    <w:p>
      <w:pPr>
        <w:spacing w:before="240" w:beforeLines="100" w:line="360" w:lineRule="exact"/>
        <w:rPr>
          <w:rFonts w:ascii="仿宋_GB2312" w:hAnsi="宋体" w:eastAsia="仿宋_GB2312"/>
          <w:sz w:val="28"/>
          <w:szCs w:val="18"/>
        </w:rPr>
      </w:pPr>
      <w:r>
        <w:rPr>
          <w:rFonts w:ascii="仿宋_GB2312" w:hAnsi="宋体" w:eastAsia="仿宋_GB2312"/>
          <w:sz w:val="28"/>
          <w:szCs w:val="18"/>
        </w:rPr>
        <w:t>备注：所有需要报备的项目需提前报备，报备事项为对应哪一年扶持政策的第几项内容，报备内容为具体的项目内容，需经营或运营一年后兑现的，要在报备内容中注明起始时间。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C73DE"/>
    <w:rsid w:val="665C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2020-04-01T03:13:00Z</dcterms:created>
  <dc:creator>we</dc:creator>
  <cp:lastModifiedBy>we</cp:lastModifiedBy>
  <dcterms:modified xsi:type="dcterms:W3CDTF">2020-04-01T03:13:43Z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