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9C" w:rsidRDefault="0046209C" w:rsidP="0046209C">
      <w:pPr>
        <w:spacing w:line="560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46209C" w:rsidRDefault="0046209C" w:rsidP="0046209C">
      <w:pPr>
        <w:spacing w:line="460" w:lineRule="exact"/>
        <w:jc w:val="left"/>
        <w:rPr>
          <w:rFonts w:ascii="黑体" w:eastAsia="黑体" w:hAnsi="黑体" w:hint="eastAsia"/>
          <w:szCs w:val="32"/>
        </w:rPr>
      </w:pPr>
    </w:p>
    <w:p w:rsidR="0046209C" w:rsidRDefault="0046209C" w:rsidP="0046209C">
      <w:pPr>
        <w:spacing w:line="460" w:lineRule="exact"/>
        <w:jc w:val="center"/>
        <w:rPr>
          <w:rFonts w:ascii="方正小标宋简体" w:eastAsia="方正小标宋简体" w:hAnsi="方正小标宋简体" w:hint="eastAsia"/>
          <w:spacing w:val="-10"/>
          <w:sz w:val="44"/>
          <w:szCs w:val="44"/>
        </w:rPr>
      </w:pPr>
      <w:r w:rsidRPr="00F74D9F">
        <w:rPr>
          <w:rFonts w:ascii="方正小标宋简体" w:eastAsia="方正小标宋简体" w:hAnsi="方正小标宋简体" w:hint="eastAsia"/>
          <w:spacing w:val="-10"/>
          <w:sz w:val="44"/>
          <w:szCs w:val="44"/>
        </w:rPr>
        <w:t>蚶江镇“好婆媳、好妯娌、好邻居”推荐汇总表</w:t>
      </w:r>
    </w:p>
    <w:p w:rsidR="0046209C" w:rsidRPr="00F74D9F" w:rsidRDefault="0046209C" w:rsidP="0046209C">
      <w:pPr>
        <w:spacing w:line="460" w:lineRule="exact"/>
        <w:jc w:val="center"/>
        <w:rPr>
          <w:rFonts w:ascii="方正小标宋简体" w:eastAsia="方正小标宋简体" w:hAnsi="方正小标宋简体" w:hint="eastAsia"/>
          <w:spacing w:val="-10"/>
          <w:sz w:val="44"/>
          <w:szCs w:val="44"/>
        </w:rPr>
      </w:pPr>
    </w:p>
    <w:tbl>
      <w:tblPr>
        <w:tblpPr w:leftFromText="180" w:rightFromText="180" w:vertAnchor="text" w:horzAnchor="margin" w:tblpY="587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128"/>
        <w:gridCol w:w="874"/>
        <w:gridCol w:w="1230"/>
        <w:gridCol w:w="2550"/>
        <w:gridCol w:w="1650"/>
        <w:gridCol w:w="3570"/>
        <w:gridCol w:w="1858"/>
      </w:tblGrid>
      <w:tr w:rsidR="0046209C" w:rsidTr="0046209C">
        <w:trPr>
          <w:trHeight w:val="12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9820B5">
              <w:rPr>
                <w:rFonts w:ascii="仿宋_GB2312" w:hAnsi="仿宋_GB2312" w:cs="仿宋_GB2312" w:hint="eastAsia"/>
                <w:sz w:val="28"/>
                <w:szCs w:val="28"/>
              </w:rPr>
              <w:t>所属村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单位、职业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事迹简介（150字）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C" w:rsidRDefault="0046209C" w:rsidP="006F477C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推荐类别</w:t>
            </w:r>
          </w:p>
        </w:tc>
      </w:tr>
      <w:tr w:rsidR="0046209C" w:rsidTr="0046209C">
        <w:trPr>
          <w:trHeight w:val="6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  <w:p w:rsidR="0046209C" w:rsidRDefault="0046209C" w:rsidP="006F477C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46209C" w:rsidTr="0046209C">
        <w:trPr>
          <w:trHeight w:val="65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46209C" w:rsidTr="0046209C">
        <w:trPr>
          <w:trHeight w:val="6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46209C" w:rsidTr="0046209C">
        <w:trPr>
          <w:trHeight w:val="651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46209C" w:rsidTr="0046209C">
        <w:trPr>
          <w:trHeight w:val="61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46209C" w:rsidTr="0046209C">
        <w:trPr>
          <w:trHeight w:val="666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C" w:rsidRDefault="0046209C" w:rsidP="006F477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</w:tbl>
    <w:p w:rsidR="0046209C" w:rsidRDefault="0046209C" w:rsidP="0046209C">
      <w:pPr>
        <w:spacing w:line="400" w:lineRule="exact"/>
        <w:rPr>
          <w:rFonts w:ascii="黑体" w:eastAsia="黑体" w:hAnsi="黑体" w:cs="黑体"/>
          <w:sz w:val="44"/>
          <w:szCs w:val="44"/>
        </w:rPr>
      </w:pPr>
      <w:r>
        <w:rPr>
          <w:rFonts w:ascii="仿宋_GB2312" w:hint="eastAsia"/>
          <w:sz w:val="28"/>
          <w:szCs w:val="28"/>
        </w:rPr>
        <w:t xml:space="preserve">推荐单位：                  </w:t>
      </w:r>
      <w:r>
        <w:rPr>
          <w:rFonts w:ascii="仿宋_GB2312"/>
          <w:sz w:val="28"/>
          <w:szCs w:val="28"/>
        </w:rPr>
        <w:t xml:space="preserve">                         </w:t>
      </w:r>
      <w:r>
        <w:rPr>
          <w:rFonts w:ascii="仿宋_GB2312" w:hint="eastAsia"/>
          <w:sz w:val="28"/>
          <w:szCs w:val="28"/>
        </w:rPr>
        <w:t xml:space="preserve">      </w:t>
      </w:r>
      <w:r>
        <w:rPr>
          <w:rFonts w:ascii="仿宋_GB2312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>时间：</w:t>
      </w:r>
      <w:r>
        <w:rPr>
          <w:rFonts w:ascii="仿宋_GB2312"/>
          <w:sz w:val="28"/>
          <w:szCs w:val="28"/>
        </w:rPr>
        <w:t xml:space="preserve">     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日</w:t>
      </w:r>
    </w:p>
    <w:p w:rsidR="00202C2B" w:rsidRPr="0046209C" w:rsidRDefault="0046209C" w:rsidP="0046209C">
      <w:pPr>
        <w:spacing w:line="560" w:lineRule="exact"/>
        <w:jc w:val="left"/>
        <w:rPr>
          <w:rFonts w:ascii="方正大标宋简体" w:eastAsia="方正大标宋简体" w:hAnsi="黑体"/>
          <w:szCs w:val="32"/>
        </w:rPr>
      </w:pPr>
      <w:r>
        <w:rPr>
          <w:rFonts w:ascii="仿宋_GB2312" w:hAnsi="仿宋_GB2312" w:cs="仿宋_GB2312" w:hint="eastAsia"/>
          <w:sz w:val="28"/>
          <w:szCs w:val="28"/>
        </w:rPr>
        <w:t>备注：推荐类别为好婆媳、好妯娌或好邻居。</w:t>
      </w:r>
    </w:p>
    <w:sectPr w:rsidR="00202C2B" w:rsidRPr="0046209C" w:rsidSect="0046209C">
      <w:pgSz w:w="16838" w:h="11906" w:orient="landscape"/>
      <w:pgMar w:top="2098" w:right="1474" w:bottom="1418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09C"/>
    <w:rsid w:val="00067BC7"/>
    <w:rsid w:val="00202C2B"/>
    <w:rsid w:val="0046209C"/>
    <w:rsid w:val="006437BA"/>
    <w:rsid w:val="008423BF"/>
    <w:rsid w:val="008D59AD"/>
    <w:rsid w:val="008E0089"/>
    <w:rsid w:val="00911E97"/>
    <w:rsid w:val="00AC6F59"/>
    <w:rsid w:val="00C859C7"/>
    <w:rsid w:val="00D841B1"/>
    <w:rsid w:val="00EA4507"/>
    <w:rsid w:val="00F2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9C"/>
    <w:pPr>
      <w:widowControl w:val="0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石狮市蚶江镇</dc:creator>
  <cp:lastModifiedBy>石狮市蚶江镇</cp:lastModifiedBy>
  <cp:revision>1</cp:revision>
  <dcterms:created xsi:type="dcterms:W3CDTF">2021-04-22T02:22:00Z</dcterms:created>
  <dcterms:modified xsi:type="dcterms:W3CDTF">2021-04-22T02:24:00Z</dcterms:modified>
</cp:coreProperties>
</file>