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石狮市高标准农田建设项目第三方县级初验服务采购报价表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致：石狮市农业农村局</w:t>
      </w:r>
    </w:p>
    <w:p>
      <w:pPr>
        <w:pStyle w:val="2"/>
        <w:widowControl/>
        <w:spacing w:before="75" w:beforeAutospacing="0" w:after="75" w:afterAutospacing="0" w:line="375" w:lineRule="atLeast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              </w:t>
      </w:r>
      <w:r>
        <w:rPr>
          <w:rFonts w:ascii="宋体" w:hAnsi="宋体" w:eastAsia="宋体" w:cs="宋体"/>
          <w:sz w:val="28"/>
          <w:szCs w:val="28"/>
        </w:rPr>
        <w:t>货币单位：元人民币</w:t>
      </w:r>
    </w:p>
    <w:tbl>
      <w:tblPr>
        <w:tblStyle w:val="3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0"/>
        <w:gridCol w:w="5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服务内容</w:t>
            </w:r>
          </w:p>
        </w:tc>
        <w:tc>
          <w:tcPr>
            <w:tcW w:w="521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07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石狮市高标准农田建设项目第三方县级初验服务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（详见服务采购方案）</w:t>
            </w:r>
          </w:p>
        </w:tc>
        <w:tc>
          <w:tcPr>
            <w:tcW w:w="52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（小写金额）: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（大写金额）: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42" w:rightChars="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42" w:rightChars="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247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62BF9"/>
    <w:rsid w:val="366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2021-03-11T01:06:00Z</dcterms:created>
  <dc:creator>湯秀秀~</dc:creator>
  <cp:lastModifiedBy>湯秀秀~</cp:lastModifiedBy>
  <dcterms:modified xsi:type="dcterms:W3CDTF">2021-03-11T01:07:39Z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